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01A" w:rsidRDefault="00BD101A" w:rsidP="00BD101A">
      <w:pPr>
        <w:jc w:val="right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4</w:t>
      </w:r>
    </w:p>
    <w:p w:rsidR="00BD101A" w:rsidRDefault="00BD101A" w:rsidP="00BD101A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BD101A" w:rsidRDefault="00BD101A" w:rsidP="00BD101A">
      <w:pPr>
        <w:jc w:val="center"/>
        <w:rPr>
          <w:rFonts w:ascii="Angsana New" w:hAnsi="Angsana New" w:hint="cs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noProof/>
          <w:sz w:val="32"/>
          <w:szCs w:val="32"/>
        </w:rPr>
        <w:pict>
          <v:rect id="_x0000_s1039" style="position:absolute;left:0;text-align:left;margin-left:170.25pt;margin-top:-3.3pt;width:104.25pt;height:28.8pt;z-index:-251656192;mso-wrap-edited:f" filled="f" fillcolor="#ff9" strokeweight="1.5pt"/>
        </w:pict>
      </w:r>
      <w:r>
        <w:rPr>
          <w:rFonts w:ascii="Angsana New" w:hAnsi="Angsana New" w:hint="cs"/>
          <w:b/>
          <w:bCs/>
          <w:sz w:val="32"/>
          <w:szCs w:val="32"/>
          <w:cs/>
        </w:rPr>
        <w:t>ใบความรู้ที่  6.4</w:t>
      </w:r>
    </w:p>
    <w:p w:rsidR="00BD101A" w:rsidRDefault="00BD101A" w:rsidP="00BD101A">
      <w:pPr>
        <w:rPr>
          <w:rFonts w:ascii="Angsana New" w:hAnsi="Angsana New" w:hint="cs"/>
          <w:b/>
          <w:bCs/>
          <w:sz w:val="32"/>
          <w:szCs w:val="32"/>
          <w:cs/>
        </w:rPr>
      </w:pPr>
    </w:p>
    <w:p w:rsidR="00BD101A" w:rsidRDefault="00BD101A" w:rsidP="00BD101A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w:pict>
          <v:rect id="_x0000_s1038" style="position:absolute;margin-left:170.25pt;margin-top:20.4pt;width:104.25pt;height:28.8pt;z-index:-251657216;mso-wrap-edited:f" filled="f" fillcolor="#ff9" strokeweight="1.5pt"/>
        </w:pict>
      </w:r>
    </w:p>
    <w:p w:rsidR="00BD101A" w:rsidRDefault="00BD101A" w:rsidP="00BD101A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                                                                               </w:t>
      </w:r>
      <w:r>
        <w:rPr>
          <w:rFonts w:ascii="Angsana New" w:hAnsi="Angsana New" w:hint="cs"/>
          <w:b/>
          <w:bCs/>
          <w:sz w:val="32"/>
          <w:szCs w:val="32"/>
          <w:cs/>
        </w:rPr>
        <w:t>สถิติ</w:t>
      </w:r>
    </w:p>
    <w:p w:rsidR="00BD101A" w:rsidRDefault="00BD101A" w:rsidP="00BD101A">
      <w:pPr>
        <w:rPr>
          <w:rFonts w:ascii="Angsana New" w:hAnsi="Angsana New"/>
          <w:b/>
          <w:bCs/>
          <w:sz w:val="32"/>
          <w:szCs w:val="32"/>
        </w:rPr>
      </w:pPr>
      <w:r>
        <w:pict>
          <v:line id="_x0000_s1026" style="position:absolute;z-index:251658240" from="219.75pt,4.9pt" to="219.75pt,48.1pt" o:allowincell="f">
            <v:stroke endarrow="block"/>
          </v:line>
        </w:pict>
      </w:r>
    </w:p>
    <w:p w:rsidR="00BD101A" w:rsidRDefault="00BD101A" w:rsidP="00BD101A">
      <w:pPr>
        <w:rPr>
          <w:rFonts w:ascii="Angsana New" w:hAnsi="Angsana New"/>
          <w:b/>
          <w:bCs/>
          <w:sz w:val="32"/>
          <w:szCs w:val="32"/>
        </w:rPr>
      </w:pPr>
      <w:r>
        <w:pict>
          <v:rect id="_x0000_s1032" style="position:absolute;margin-left:140.55pt;margin-top:20.25pt;width:158.4pt;height:28.8pt;z-index:-251658240;mso-wrap-edited:f" filled="f" fillcolor="#ff9" strokeweight="1.5pt"/>
        </w:pict>
      </w:r>
    </w:p>
    <w:p w:rsidR="00BD101A" w:rsidRDefault="00BD101A" w:rsidP="00BD101A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                                                                     </w:t>
      </w:r>
      <w:r>
        <w:rPr>
          <w:rFonts w:ascii="Angsana New" w:hAnsi="Angsana New" w:hint="cs"/>
          <w:b/>
          <w:bCs/>
          <w:sz w:val="32"/>
          <w:szCs w:val="32"/>
          <w:cs/>
        </w:rPr>
        <w:t>การนำเสนอข้อมูล</w:t>
      </w:r>
    </w:p>
    <w:p w:rsidR="00BD101A" w:rsidRDefault="00BD101A" w:rsidP="00BD101A">
      <w:pPr>
        <w:rPr>
          <w:rFonts w:ascii="Angsana New" w:hAnsi="Angsana New"/>
          <w:b/>
          <w:bCs/>
          <w:sz w:val="32"/>
          <w:szCs w:val="32"/>
        </w:rPr>
      </w:pPr>
      <w:r>
        <w:pict>
          <v:line id="_x0000_s1031" style="position:absolute;z-index:251658240" from="219.75pt,1.9pt" to="219.75pt,59.5pt" o:allowincell="f">
            <v:stroke endarrow="block"/>
          </v:line>
        </w:pict>
      </w:r>
    </w:p>
    <w:p w:rsidR="00BD101A" w:rsidRDefault="00BD101A" w:rsidP="00BD101A">
      <w:pPr>
        <w:rPr>
          <w:rFonts w:ascii="Angsana New" w:hAnsi="Angsana New"/>
          <w:b/>
          <w:bCs/>
          <w:sz w:val="32"/>
          <w:szCs w:val="32"/>
        </w:rPr>
      </w:pPr>
    </w:p>
    <w:p w:rsidR="00BD101A" w:rsidRDefault="00BD101A" w:rsidP="00BD101A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    </w:t>
      </w:r>
      <w:r>
        <w:pict>
          <v:rect id="_x0000_s1033" style="position:absolute;margin-left:97.35pt;margin-top:16.95pt;width:237.6pt;height:28.8pt;z-index:-251658240;mso-wrap-edited:f;mso-position-horizontal-relative:text;mso-position-vertical-relative:text" o:allowincell="f" filled="f" fillcolor="#fc0" strokeweight="1.5pt">
            <v:shadow offset="6pt,-6pt"/>
          </v:rect>
        </w:pict>
      </w:r>
      <w:r>
        <w:rPr>
          <w:rFonts w:ascii="Angsana New" w:hAnsi="Angsana New"/>
          <w:b/>
          <w:bCs/>
          <w:sz w:val="32"/>
          <w:szCs w:val="32"/>
        </w:rPr>
        <w:t xml:space="preserve">                        </w:t>
      </w:r>
    </w:p>
    <w:p w:rsidR="00BD101A" w:rsidRDefault="00BD101A" w:rsidP="00BD101A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                                              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การนำเสนอข้อมูล ทำได้  </w:t>
      </w:r>
      <w:r>
        <w:rPr>
          <w:rFonts w:ascii="Angsana New" w:hAnsi="Angsana New"/>
          <w:b/>
          <w:bCs/>
          <w:sz w:val="32"/>
          <w:szCs w:val="32"/>
        </w:rPr>
        <w:t xml:space="preserve">2  </w:t>
      </w:r>
      <w:r>
        <w:rPr>
          <w:rFonts w:ascii="Angsana New" w:hAnsi="Angsana New" w:hint="cs"/>
          <w:b/>
          <w:bCs/>
          <w:sz w:val="32"/>
          <w:szCs w:val="32"/>
          <w:cs/>
        </w:rPr>
        <w:t>ลักษณะ</w:t>
      </w:r>
    </w:p>
    <w:p w:rsidR="00BD101A" w:rsidRDefault="00BD101A" w:rsidP="00BD101A">
      <w:pPr>
        <w:rPr>
          <w:rFonts w:ascii="Angsana New" w:hAnsi="Angsana New"/>
          <w:b/>
          <w:bCs/>
          <w:sz w:val="32"/>
          <w:szCs w:val="32"/>
        </w:rPr>
      </w:pPr>
      <w:r>
        <w:pict>
          <v:line id="_x0000_s1027" style="position:absolute;flip:x;z-index:251658240" from="118.95pt,1.45pt" to="212.55pt,44.65pt" o:allowincell="f">
            <v:stroke endarrow="block"/>
          </v:line>
        </w:pict>
      </w:r>
      <w:r>
        <w:pict>
          <v:line id="_x0000_s1028" style="position:absolute;z-index:251658240" from="226.95pt,1.45pt" to="325.2pt,40.25pt" o:allowincell="f">
            <v:stroke endarrow="block"/>
          </v:line>
        </w:pict>
      </w:r>
    </w:p>
    <w:p w:rsidR="00BD101A" w:rsidRDefault="00BD101A" w:rsidP="00BD101A">
      <w:pPr>
        <w:rPr>
          <w:rFonts w:ascii="Angsana New" w:hAnsi="Angsana New"/>
          <w:b/>
          <w:bCs/>
          <w:sz w:val="32"/>
          <w:szCs w:val="32"/>
        </w:rPr>
      </w:pPr>
      <w:r>
        <w:pict>
          <v:oval id="_x0000_s1034" style="position:absolute;margin-left:25.35pt;margin-top:18.1pt;width:158.4pt;height:36pt;z-index:-251658240;mso-wrap-edited:f" filled="f" fillcolor="#9cf" strokeweight="1.5pt">
            <v:shadow offset="6pt,-6pt"/>
          </v:oval>
        </w:pict>
      </w:r>
      <w:r>
        <w:pict>
          <v:oval id="_x0000_s1035" style="position:absolute;margin-left:262.95pt;margin-top:18.1pt;width:151.2pt;height:36pt;z-index:-251658240;mso-wrap-edited:f" filled="f" fillcolor="#9cf" strokeweight="1.5pt">
            <v:shadow offset="6pt,-6pt"/>
          </v:oval>
        </w:pict>
      </w:r>
    </w:p>
    <w:p w:rsidR="00BD101A" w:rsidRDefault="00BD101A" w:rsidP="00BD101A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                      </w:t>
      </w:r>
      <w:r>
        <w:rPr>
          <w:rFonts w:ascii="Angsana New" w:hAnsi="Angsana New" w:hint="cs"/>
          <w:b/>
          <w:bCs/>
          <w:sz w:val="32"/>
          <w:szCs w:val="32"/>
          <w:cs/>
        </w:rPr>
        <w:t>อย่างไม่เป็นแบบแผน                                                        อย่างเป็นแบบแผน</w:t>
      </w:r>
    </w:p>
    <w:p w:rsidR="00BD101A" w:rsidRDefault="00BD101A" w:rsidP="00BD101A">
      <w:pPr>
        <w:rPr>
          <w:rFonts w:ascii="Angsana New" w:hAnsi="Angsana New"/>
          <w:b/>
          <w:bCs/>
          <w:sz w:val="32"/>
          <w:szCs w:val="32"/>
        </w:rPr>
      </w:pPr>
      <w:r>
        <w:pict>
          <v:rect id="_x0000_s1037" style="position:absolute;margin-left:248.55pt;margin-top:21.85pt;width:178.5pt;height:95.95pt;z-index:-251658240;mso-wrap-edited:f" o:allowincell="f" filled="f" fillcolor="yellow" strokeweight="1.5pt"/>
        </w:pict>
      </w:r>
      <w:r>
        <w:pict>
          <v:line id="_x0000_s1029" style="position:absolute;z-index:251658240" from="104.55pt,7.45pt" to="104.55pt,21.85pt" o:allowincell="f">
            <v:stroke endarrow="block"/>
          </v:line>
        </w:pict>
      </w:r>
      <w:r>
        <w:pict>
          <v:line id="_x0000_s1030" style="position:absolute;z-index:251658240" from="342.15pt,7.45pt" to="342.15pt,21.85pt" o:allowincell="f">
            <v:stroke endarrow="block"/>
          </v:line>
        </w:pict>
      </w:r>
      <w:r>
        <w:pict>
          <v:rect id="_x0000_s1036" style="position:absolute;margin-left:25.35pt;margin-top:21.85pt;width:187.2pt;height:50.95pt;z-index:-251658240;mso-wrap-edited:f" o:allowincell="f" filled="f" fillcolor="yellow" strokeweight="1.5pt"/>
        </w:pict>
      </w:r>
    </w:p>
    <w:p w:rsidR="00BD101A" w:rsidRDefault="00BD101A" w:rsidP="00BD101A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           -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การนำเสนอในรูปบทความ                                     </w:t>
      </w:r>
      <w:r>
        <w:rPr>
          <w:rFonts w:ascii="Angsana New" w:hAnsi="Angsana New"/>
          <w:b/>
          <w:bCs/>
          <w:sz w:val="32"/>
          <w:szCs w:val="32"/>
        </w:rPr>
        <w:t xml:space="preserve">  -  </w:t>
      </w:r>
      <w:r>
        <w:rPr>
          <w:rFonts w:ascii="Angsana New" w:hAnsi="Angsana New" w:hint="cs"/>
          <w:b/>
          <w:bCs/>
          <w:sz w:val="32"/>
          <w:szCs w:val="32"/>
          <w:cs/>
        </w:rPr>
        <w:t>การนำเสนอในรูปตาราง</w:t>
      </w:r>
    </w:p>
    <w:p w:rsidR="00BD101A" w:rsidRDefault="00BD101A" w:rsidP="00BD101A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           -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การนำเสนอในรูปข้อความกึ่งตาราง                         </w:t>
      </w:r>
      <w:r>
        <w:rPr>
          <w:rFonts w:ascii="Angsana New" w:hAnsi="Angsana New"/>
          <w:b/>
          <w:bCs/>
          <w:sz w:val="32"/>
          <w:szCs w:val="32"/>
        </w:rPr>
        <w:t xml:space="preserve">-  </w:t>
      </w:r>
      <w:r>
        <w:rPr>
          <w:rFonts w:ascii="Angsana New" w:hAnsi="Angsana New" w:hint="cs"/>
          <w:b/>
          <w:bCs/>
          <w:sz w:val="32"/>
          <w:szCs w:val="32"/>
          <w:cs/>
        </w:rPr>
        <w:t>การนำเสนอข้อมูลในรูปแผนภูมิและ</w:t>
      </w:r>
    </w:p>
    <w:p w:rsidR="00BD101A" w:rsidRDefault="00BD101A" w:rsidP="00BD101A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                                                                                                    </w:t>
      </w:r>
      <w:r>
        <w:rPr>
          <w:rFonts w:ascii="Angsana New" w:hAnsi="Angsana New" w:hint="cs"/>
          <w:b/>
          <w:bCs/>
          <w:sz w:val="32"/>
          <w:szCs w:val="32"/>
          <w:cs/>
        </w:rPr>
        <w:t>แผนภาพ</w:t>
      </w:r>
    </w:p>
    <w:p w:rsidR="00BD101A" w:rsidRDefault="00BD101A" w:rsidP="00BD101A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                                                                                                 -  </w:t>
      </w:r>
      <w:r>
        <w:rPr>
          <w:rFonts w:ascii="Angsana New" w:hAnsi="Angsana New" w:hint="cs"/>
          <w:b/>
          <w:bCs/>
          <w:sz w:val="32"/>
          <w:szCs w:val="32"/>
          <w:cs/>
        </w:rPr>
        <w:t>การนำเสนอข้อมูลในรูปกราฟ</w:t>
      </w:r>
    </w:p>
    <w:p w:rsidR="00BD101A" w:rsidRDefault="00BD101A" w:rsidP="00BD101A">
      <w:pPr>
        <w:rPr>
          <w:rFonts w:ascii="Angsana New" w:hAnsi="Angsana New"/>
          <w:b/>
          <w:bCs/>
          <w:sz w:val="32"/>
          <w:szCs w:val="32"/>
        </w:rPr>
      </w:pPr>
    </w:p>
    <w:p w:rsidR="00BD101A" w:rsidRDefault="00BD101A" w:rsidP="00BD101A">
      <w:pPr>
        <w:rPr>
          <w:rFonts w:ascii="Angsana New" w:hAnsi="Angsana New"/>
          <w:b/>
          <w:bCs/>
          <w:sz w:val="32"/>
          <w:szCs w:val="32"/>
        </w:rPr>
      </w:pPr>
    </w:p>
    <w:p w:rsidR="00BD101A" w:rsidRDefault="00BD101A" w:rsidP="00BD101A">
      <w:pPr>
        <w:rPr>
          <w:rFonts w:ascii="Angsana New" w:hAnsi="Angsana New"/>
          <w:b/>
          <w:bCs/>
          <w:sz w:val="32"/>
          <w:szCs w:val="32"/>
        </w:rPr>
      </w:pPr>
    </w:p>
    <w:p w:rsidR="00BD101A" w:rsidRDefault="00BD101A" w:rsidP="00BD101A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    </w:t>
      </w:r>
    </w:p>
    <w:p w:rsidR="00BD101A" w:rsidRDefault="00BD101A" w:rsidP="00BD101A">
      <w:pPr>
        <w:rPr>
          <w:rFonts w:ascii="Angsana New" w:hAnsi="Angsana New"/>
          <w:b/>
          <w:bCs/>
          <w:sz w:val="32"/>
          <w:szCs w:val="32"/>
        </w:rPr>
      </w:pPr>
    </w:p>
    <w:p w:rsidR="00BD101A" w:rsidRDefault="00BD101A" w:rsidP="00BD101A">
      <w:pPr>
        <w:rPr>
          <w:rFonts w:ascii="Angsana New" w:hAnsi="Angsana New"/>
          <w:b/>
          <w:bCs/>
          <w:sz w:val="32"/>
          <w:szCs w:val="32"/>
        </w:rPr>
      </w:pPr>
    </w:p>
    <w:p w:rsidR="00BD101A" w:rsidRDefault="00BD101A" w:rsidP="00BD101A">
      <w:pPr>
        <w:rPr>
          <w:rFonts w:ascii="Angsana New" w:hAnsi="Angsana New"/>
          <w:b/>
          <w:bCs/>
          <w:sz w:val="32"/>
          <w:szCs w:val="32"/>
        </w:rPr>
      </w:pPr>
    </w:p>
    <w:p w:rsidR="00BD101A" w:rsidRDefault="00BD101A" w:rsidP="00BD101A">
      <w:pPr>
        <w:rPr>
          <w:rFonts w:ascii="Angsana New" w:hAnsi="Angsana New"/>
          <w:b/>
          <w:bCs/>
          <w:sz w:val="32"/>
          <w:szCs w:val="32"/>
        </w:rPr>
      </w:pPr>
    </w:p>
    <w:p w:rsidR="00BD101A" w:rsidRDefault="00BD101A" w:rsidP="00BD101A">
      <w:pPr>
        <w:rPr>
          <w:rFonts w:ascii="Angsana New" w:hAnsi="Angsana New"/>
          <w:b/>
          <w:bCs/>
          <w:sz w:val="32"/>
          <w:szCs w:val="32"/>
        </w:rPr>
      </w:pPr>
    </w:p>
    <w:p w:rsidR="00BD101A" w:rsidRDefault="00BD101A" w:rsidP="00BD101A">
      <w:pPr>
        <w:rPr>
          <w:rFonts w:ascii="Angsana New" w:hAnsi="Angsana New"/>
          <w:b/>
          <w:bCs/>
          <w:sz w:val="32"/>
          <w:szCs w:val="32"/>
        </w:rPr>
      </w:pPr>
    </w:p>
    <w:p w:rsidR="00BD101A" w:rsidRDefault="00BD101A" w:rsidP="00BD101A">
      <w:pPr>
        <w:rPr>
          <w:rFonts w:ascii="Angsana New" w:hAnsi="Angsana New"/>
          <w:b/>
          <w:bCs/>
          <w:sz w:val="32"/>
          <w:szCs w:val="32"/>
        </w:rPr>
      </w:pPr>
    </w:p>
    <w:p w:rsidR="00172238" w:rsidRDefault="00172238"/>
    <w:sectPr w:rsidR="00172238" w:rsidSect="00B239E8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BD101A"/>
    <w:rsid w:val="0011719B"/>
    <w:rsid w:val="00172238"/>
    <w:rsid w:val="00233F37"/>
    <w:rsid w:val="004E256F"/>
    <w:rsid w:val="00B239E8"/>
    <w:rsid w:val="00BD101A"/>
    <w:rsid w:val="00EA738A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01A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9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131</Words>
  <Characters>752</Characters>
  <Application>Microsoft Office Word</Application>
  <DocSecurity>0</DocSecurity>
  <Lines>6</Lines>
  <Paragraphs>1</Paragraphs>
  <ScaleCrop>false</ScaleCrop>
  <Company>Sky123.Org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2021-11-14T01:49:00Z</dcterms:created>
  <dcterms:modified xsi:type="dcterms:W3CDTF">2021-11-14T01:52:00Z</dcterms:modified>
</cp:coreProperties>
</file>