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447" w:rsidRPr="00983426" w:rsidRDefault="000D1F6E" w:rsidP="00740709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20</w:t>
      </w:r>
    </w:p>
    <w:p w:rsidR="00293211" w:rsidRDefault="00293211" w:rsidP="00293211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293211" w:rsidRDefault="00DB6DE4" w:rsidP="00293211">
      <w:pPr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rect id="_x0000_s1171" style="position:absolute;left:0;text-align:left;margin-left:190.95pt;margin-top:12.4pt;width:98.25pt;height:28.8pt;z-index:-251648000;mso-wrap-edited:f" filled="f" fillcolor="#fc9" strokeweight="1.5pt"/>
        </w:pict>
      </w:r>
    </w:p>
    <w:p w:rsidR="00293211" w:rsidRPr="00293211" w:rsidRDefault="00DB6DE4" w:rsidP="00293211">
      <w:pPr>
        <w:jc w:val="center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ใบความรู้ที่ 6.1</w:t>
      </w:r>
      <w:r w:rsidR="000D1F6E">
        <w:rPr>
          <w:rFonts w:asciiTheme="majorBidi" w:hAnsiTheme="majorBidi" w:cstheme="majorBidi" w:hint="cs"/>
          <w:sz w:val="32"/>
          <w:szCs w:val="32"/>
          <w:cs/>
        </w:rPr>
        <w:t>6</w:t>
      </w:r>
    </w:p>
    <w:p w:rsidR="00293211" w:rsidRDefault="00293211" w:rsidP="00CB5447">
      <w:pPr>
        <w:rPr>
          <w:rFonts w:ascii="TH SarabunPSK" w:hAnsi="TH SarabunPSK" w:cs="TH SarabunPSK"/>
          <w:sz w:val="32"/>
          <w:szCs w:val="32"/>
        </w:rPr>
      </w:pPr>
    </w:p>
    <w:p w:rsidR="000D1F6E" w:rsidRPr="00A82121" w:rsidRDefault="00740709" w:rsidP="000D1F6E">
      <w:pPr>
        <w:rPr>
          <w:rFonts w:ascii="Angsana New" w:hAnsi="Angsana New"/>
          <w:sz w:val="32"/>
          <w:szCs w:val="32"/>
        </w:rPr>
      </w:pPr>
      <w:r w:rsidRPr="007A2439">
        <w:rPr>
          <w:rFonts w:asciiTheme="majorBidi" w:hAnsiTheme="majorBidi" w:cstheme="majorBidi"/>
          <w:b/>
          <w:bCs/>
          <w:sz w:val="32"/>
          <w:szCs w:val="32"/>
        </w:rPr>
        <w:t xml:space="preserve">           </w:t>
      </w:r>
      <w:r w:rsidR="00DB6DE4" w:rsidRPr="008B18EA">
        <w:rPr>
          <w:rFonts w:ascii="Angsana New" w:hAnsi="Angsana New"/>
          <w:b/>
          <w:bCs/>
          <w:sz w:val="32"/>
          <w:szCs w:val="32"/>
        </w:rPr>
        <w:t xml:space="preserve">                          </w:t>
      </w:r>
      <w:r w:rsidR="00DB6DE4">
        <w:rPr>
          <w:rFonts w:ascii="Angsana New" w:hAnsi="Angsana New"/>
          <w:b/>
          <w:bCs/>
          <w:sz w:val="32"/>
          <w:szCs w:val="32"/>
        </w:rPr>
        <w:t xml:space="preserve">               </w:t>
      </w:r>
      <w:r w:rsidR="000D1F6E">
        <w:rPr>
          <w:rFonts w:ascii="Angsana New" w:hAnsi="Angsana New"/>
          <w:sz w:val="32"/>
          <w:szCs w:val="32"/>
        </w:rPr>
        <w:pict>
          <v:rect id="_x0000_s1195" style="position:absolute;margin-left:133.35pt;margin-top:17.6pt;width:165.6pt;height:28.8pt;z-index:-251645952;mso-wrap-edited:f;mso-position-horizontal-relative:text;mso-position-vertical-relative:text" filled="f" fillcolor="#9c0" strokeweight="1.5pt"/>
        </w:pict>
      </w:r>
    </w:p>
    <w:p w:rsidR="000D1F6E" w:rsidRPr="00A82121" w:rsidRDefault="000D1F6E" w:rsidP="000D1F6E">
      <w:pPr>
        <w:rPr>
          <w:rFonts w:ascii="Angsana New" w:hAnsi="Angsana New"/>
          <w:sz w:val="32"/>
          <w:szCs w:val="32"/>
        </w:rPr>
      </w:pPr>
      <w:r w:rsidRPr="00A82121">
        <w:rPr>
          <w:rFonts w:ascii="Angsana New" w:hAnsi="Angsana New"/>
          <w:sz w:val="32"/>
          <w:szCs w:val="32"/>
        </w:rPr>
        <w:t xml:space="preserve">                                                           </w:t>
      </w:r>
      <w:r w:rsidRPr="00A82121">
        <w:rPr>
          <w:rFonts w:ascii="Angsana New" w:hAnsi="Angsana New"/>
          <w:sz w:val="32"/>
          <w:szCs w:val="32"/>
          <w:cs/>
        </w:rPr>
        <w:t>การเลือกค่ากลางของข้อมูล</w:t>
      </w:r>
    </w:p>
    <w:p w:rsidR="000D1F6E" w:rsidRPr="00A82121" w:rsidRDefault="000D1F6E" w:rsidP="000D1F6E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pict>
          <v:rect id="_x0000_s1196" style="position:absolute;margin-left:97.35pt;margin-top:20.1pt;width:230.4pt;height:28.8pt;z-index:-251644928;mso-wrap-edited:f" wrapcoords="-70 -568 -70 21600 21670 21600 21670 -568 -70 -568" fillcolor="#cfc" strokeweight="1.5pt"/>
        </w:pict>
      </w:r>
    </w:p>
    <w:p w:rsidR="000D1F6E" w:rsidRPr="00A82121" w:rsidRDefault="000D1F6E" w:rsidP="000D1F6E">
      <w:pPr>
        <w:rPr>
          <w:rFonts w:ascii="Angsana New" w:hAnsi="Angsana New"/>
          <w:sz w:val="32"/>
          <w:szCs w:val="32"/>
        </w:rPr>
      </w:pPr>
      <w:r w:rsidRPr="00A82121">
        <w:rPr>
          <w:rFonts w:ascii="Angsana New" w:hAnsi="Angsana New"/>
          <w:sz w:val="32"/>
          <w:szCs w:val="32"/>
        </w:rPr>
        <w:t xml:space="preserve">                                                 </w:t>
      </w:r>
      <w:r w:rsidRPr="00A82121">
        <w:rPr>
          <w:rFonts w:ascii="Angsana New" w:hAnsi="Angsana New"/>
          <w:sz w:val="32"/>
          <w:szCs w:val="32"/>
          <w:cs/>
        </w:rPr>
        <w:t>หลักเกณฑ์การเลือกใช้ค่ากลางของข้อมูล</w:t>
      </w:r>
    </w:p>
    <w:p w:rsidR="000D1F6E" w:rsidRPr="00A82121" w:rsidRDefault="000D1F6E" w:rsidP="000D1F6E">
      <w:pPr>
        <w:rPr>
          <w:rFonts w:ascii="Angsana New" w:hAnsi="Angsana New"/>
          <w:sz w:val="32"/>
          <w:szCs w:val="32"/>
        </w:rPr>
      </w:pPr>
    </w:p>
    <w:p w:rsidR="000D1F6E" w:rsidRPr="00A82121" w:rsidRDefault="000D1F6E" w:rsidP="000D1F6E">
      <w:pPr>
        <w:rPr>
          <w:rFonts w:ascii="Angsana New" w:hAnsi="Angsana New"/>
          <w:sz w:val="32"/>
          <w:szCs w:val="32"/>
        </w:rPr>
      </w:pPr>
      <w:r w:rsidRPr="00A82121">
        <w:rPr>
          <w:rFonts w:ascii="Angsana New" w:hAnsi="Angsana New"/>
          <w:sz w:val="32"/>
          <w:szCs w:val="32"/>
        </w:rPr>
        <w:t xml:space="preserve">          </w:t>
      </w:r>
      <w:r w:rsidRPr="00A82121">
        <w:rPr>
          <w:rFonts w:ascii="Angsana New" w:hAnsi="Angsana New"/>
          <w:sz w:val="32"/>
          <w:szCs w:val="32"/>
          <w:cs/>
        </w:rPr>
        <w:t xml:space="preserve">การเลือกใช้ค่ากลางสำหรับข้อมูลแต่ละชุด  ความเหมาะสมในการเลือกใช้ค่าเฉลี่ย  มัธยฐาน  และฐานนิยม  ขึ้นอยู่กับลักษณะของข้อมูลที่กำหนดให้ และข้อดีข้อเสียของค่ากลางแต่ละชนิด  </w:t>
      </w:r>
    </w:p>
    <w:p w:rsidR="000D1F6E" w:rsidRPr="00A82121" w:rsidRDefault="000D1F6E" w:rsidP="000D1F6E">
      <w:pPr>
        <w:rPr>
          <w:rFonts w:ascii="Angsana New" w:hAnsi="Angsana New"/>
          <w:sz w:val="32"/>
          <w:szCs w:val="32"/>
        </w:rPr>
      </w:pPr>
      <w:r w:rsidRPr="00A82121">
        <w:rPr>
          <w:rFonts w:ascii="Angsana New" w:hAnsi="Angsana New"/>
          <w:sz w:val="32"/>
          <w:szCs w:val="32"/>
          <w:cs/>
        </w:rPr>
        <w:t>ซึ่งพอสรุปได้ดังนี้</w:t>
      </w:r>
    </w:p>
    <w:p w:rsidR="000D1F6E" w:rsidRPr="00A82121" w:rsidRDefault="000D1F6E" w:rsidP="000D1F6E">
      <w:pPr>
        <w:numPr>
          <w:ilvl w:val="0"/>
          <w:numId w:val="16"/>
        </w:numPr>
        <w:rPr>
          <w:rFonts w:ascii="Angsana New" w:hAnsi="Angsana New"/>
          <w:sz w:val="32"/>
          <w:szCs w:val="32"/>
        </w:rPr>
      </w:pPr>
      <w:r w:rsidRPr="00A82121">
        <w:rPr>
          <w:rFonts w:ascii="Angsana New" w:hAnsi="Angsana New"/>
          <w:sz w:val="32"/>
          <w:szCs w:val="32"/>
          <w:cs/>
        </w:rPr>
        <w:t>บทบาทของค่าแต่ละค่าของข้อมูล</w:t>
      </w:r>
    </w:p>
    <w:p w:rsidR="000D1F6E" w:rsidRPr="00A82121" w:rsidRDefault="000D1F6E" w:rsidP="000D1F6E">
      <w:pPr>
        <w:ind w:left="900"/>
        <w:rPr>
          <w:rFonts w:ascii="Angsana New" w:hAnsi="Angsana New"/>
          <w:sz w:val="32"/>
          <w:szCs w:val="32"/>
        </w:rPr>
      </w:pPr>
      <w:r w:rsidRPr="00A82121">
        <w:rPr>
          <w:rFonts w:ascii="Angsana New" w:hAnsi="Angsana New"/>
          <w:sz w:val="32"/>
          <w:szCs w:val="32"/>
          <w:cs/>
        </w:rPr>
        <w:t>ค่าเฉลี่ย  เป็นค่ากลางที่ได้จากการนำค่าทุกค่าในข้อมูลมาเฉลี่ย จึงถือว่าค่าเฉลี่ย เป็นค่ากลางที่ให้ความสำคัญแก่ค่าทุกค่าในข้อมูล</w:t>
      </w:r>
    </w:p>
    <w:p w:rsidR="000D1F6E" w:rsidRPr="00A82121" w:rsidRDefault="000D1F6E" w:rsidP="000D1F6E">
      <w:pPr>
        <w:ind w:left="900"/>
        <w:rPr>
          <w:rFonts w:ascii="Angsana New" w:hAnsi="Angsana New"/>
          <w:sz w:val="32"/>
          <w:szCs w:val="32"/>
        </w:rPr>
      </w:pPr>
      <w:r w:rsidRPr="00A82121">
        <w:rPr>
          <w:rFonts w:ascii="Angsana New" w:hAnsi="Angsana New"/>
          <w:sz w:val="32"/>
          <w:szCs w:val="32"/>
          <w:cs/>
        </w:rPr>
        <w:t>มัธยฐาน และฐานนิยม  เป็นค่ากลางที่ใช้ค่าบางค่าในข้อมูลมาคำนวณเท่านั้น จึงถือว่าไม่ได้ให้ความสำคัญแก่ค่าทุกค่าในข้อมูล</w:t>
      </w:r>
    </w:p>
    <w:p w:rsidR="000D1F6E" w:rsidRPr="00A82121" w:rsidRDefault="000D1F6E" w:rsidP="000D1F6E">
      <w:pPr>
        <w:numPr>
          <w:ilvl w:val="0"/>
          <w:numId w:val="16"/>
        </w:numPr>
        <w:rPr>
          <w:rFonts w:ascii="Angsana New" w:hAnsi="Angsana New"/>
          <w:sz w:val="32"/>
          <w:szCs w:val="32"/>
        </w:rPr>
      </w:pPr>
      <w:r w:rsidRPr="00A82121">
        <w:rPr>
          <w:rFonts w:ascii="Angsana New" w:hAnsi="Angsana New"/>
          <w:sz w:val="32"/>
          <w:szCs w:val="32"/>
          <w:cs/>
        </w:rPr>
        <w:t>มีค่าบางค่าในข้อมูลที่มีค่าสูงสุดหรือต่ำกว่าค่าอื่นๆมาก</w:t>
      </w:r>
    </w:p>
    <w:p w:rsidR="000D1F6E" w:rsidRPr="00A82121" w:rsidRDefault="000D1F6E" w:rsidP="000D1F6E">
      <w:pPr>
        <w:ind w:left="900"/>
        <w:rPr>
          <w:rFonts w:ascii="Angsana New" w:hAnsi="Angsana New"/>
          <w:sz w:val="32"/>
          <w:szCs w:val="32"/>
        </w:rPr>
      </w:pPr>
      <w:r w:rsidRPr="00A82121">
        <w:rPr>
          <w:rFonts w:ascii="Angsana New" w:hAnsi="Angsana New"/>
          <w:sz w:val="32"/>
          <w:szCs w:val="32"/>
          <w:cs/>
        </w:rPr>
        <w:t>ค่าเฉลี่ย  เป็นค่ากลางที่ไม่ถือว่าเป็นตัวแทนที่ดี เพราะค่าที่สูงหรือต่ำกว่าค่าอื่นๆมาก จะทำให้ค่ากลางที่ได้มีค่าสูงหรือต่ำกว่าค่าอื่นๆในข้อมูลมาก</w:t>
      </w:r>
    </w:p>
    <w:p w:rsidR="000D1F6E" w:rsidRPr="00A82121" w:rsidRDefault="000D1F6E" w:rsidP="000D1F6E">
      <w:pPr>
        <w:ind w:left="900"/>
        <w:rPr>
          <w:rFonts w:ascii="Angsana New" w:hAnsi="Angsana New"/>
          <w:sz w:val="32"/>
          <w:szCs w:val="32"/>
        </w:rPr>
      </w:pPr>
      <w:r w:rsidRPr="00A82121">
        <w:rPr>
          <w:rFonts w:ascii="Angsana New" w:hAnsi="Angsana New"/>
          <w:sz w:val="32"/>
          <w:szCs w:val="32"/>
          <w:cs/>
        </w:rPr>
        <w:t>มัธยฐาน และฐานนิยม   เป็นค่ากลางที่ถือเป็นตัวแทนได้ดีกว่าค่าเฉลี่ย  เพราะค่าสูงหรือค่าต่ำกว่าค่าอื่นๆมาก  จะไม่มีผลกระทบกระเทือน</w:t>
      </w:r>
      <w:proofErr w:type="spellStart"/>
      <w:r w:rsidRPr="00A82121">
        <w:rPr>
          <w:rFonts w:ascii="Angsana New" w:hAnsi="Angsana New"/>
          <w:sz w:val="32"/>
          <w:szCs w:val="32"/>
          <w:cs/>
        </w:rPr>
        <w:t>ต่อมัธย</w:t>
      </w:r>
      <w:proofErr w:type="spellEnd"/>
      <w:r w:rsidRPr="00A82121">
        <w:rPr>
          <w:rFonts w:ascii="Angsana New" w:hAnsi="Angsana New"/>
          <w:sz w:val="32"/>
          <w:szCs w:val="32"/>
          <w:cs/>
        </w:rPr>
        <w:t>ฐาน  หรือฐานนิยม</w:t>
      </w:r>
    </w:p>
    <w:p w:rsidR="000D1F6E" w:rsidRPr="00A82121" w:rsidRDefault="000D1F6E" w:rsidP="000D1F6E">
      <w:pPr>
        <w:numPr>
          <w:ilvl w:val="0"/>
          <w:numId w:val="16"/>
        </w:numPr>
        <w:rPr>
          <w:rFonts w:ascii="Angsana New" w:hAnsi="Angsana New"/>
          <w:sz w:val="32"/>
          <w:szCs w:val="32"/>
        </w:rPr>
      </w:pPr>
      <w:r w:rsidRPr="00A82121">
        <w:rPr>
          <w:rFonts w:ascii="Angsana New" w:hAnsi="Angsana New"/>
          <w:sz w:val="32"/>
          <w:szCs w:val="32"/>
          <w:cs/>
        </w:rPr>
        <w:t>เวลาที่ใช้ในการหา</w:t>
      </w:r>
    </w:p>
    <w:p w:rsidR="000D1F6E" w:rsidRPr="00A82121" w:rsidRDefault="000D1F6E" w:rsidP="000D1F6E">
      <w:pPr>
        <w:ind w:left="900"/>
        <w:rPr>
          <w:rFonts w:ascii="Angsana New" w:hAnsi="Angsana New"/>
          <w:sz w:val="32"/>
          <w:szCs w:val="32"/>
        </w:rPr>
      </w:pPr>
      <w:r w:rsidRPr="00A82121">
        <w:rPr>
          <w:rFonts w:ascii="Angsana New" w:hAnsi="Angsana New"/>
          <w:sz w:val="32"/>
          <w:szCs w:val="32"/>
          <w:cs/>
        </w:rPr>
        <w:t>ค่าเฉลี่ย  เป็นค่ากลางที่ได้จากการคำนวณเสมอ  ไม่ว่าข้อมูลนั้นเป็นแบบไม่เป็นหมวดหมู่ หรือเป็นหมวดหมู่ก็ตาม</w:t>
      </w:r>
    </w:p>
    <w:p w:rsidR="000D1F6E" w:rsidRPr="00A82121" w:rsidRDefault="000D1F6E" w:rsidP="000D1F6E">
      <w:pPr>
        <w:ind w:left="900"/>
        <w:rPr>
          <w:rFonts w:ascii="Angsana New" w:hAnsi="Angsana New"/>
          <w:sz w:val="32"/>
          <w:szCs w:val="32"/>
        </w:rPr>
      </w:pPr>
      <w:r w:rsidRPr="00A82121">
        <w:rPr>
          <w:rFonts w:ascii="Angsana New" w:hAnsi="Angsana New"/>
          <w:sz w:val="32"/>
          <w:szCs w:val="32"/>
          <w:cs/>
        </w:rPr>
        <w:t>มัธยฐานและฐานนิยม  สามารถหาได้รวดเร็วกว่าค่าเฉลี่ยในกรณีที่ข้อมูลนั้นไม่ได้จัดเป็นหมวดหมู่เพราะไม่ต้องคำนวณ</w:t>
      </w:r>
    </w:p>
    <w:p w:rsidR="000D1F6E" w:rsidRPr="00A82121" w:rsidRDefault="000D1F6E" w:rsidP="000D1F6E">
      <w:pPr>
        <w:numPr>
          <w:ilvl w:val="0"/>
          <w:numId w:val="16"/>
        </w:numPr>
        <w:rPr>
          <w:rFonts w:ascii="Angsana New" w:hAnsi="Angsana New"/>
          <w:sz w:val="32"/>
          <w:szCs w:val="32"/>
        </w:rPr>
      </w:pPr>
      <w:r w:rsidRPr="00A82121">
        <w:rPr>
          <w:rFonts w:ascii="Angsana New" w:hAnsi="Angsana New"/>
          <w:sz w:val="32"/>
          <w:szCs w:val="32"/>
          <w:cs/>
        </w:rPr>
        <w:t>การนำไปใช้ในทางสถิติขั้นสูง</w:t>
      </w:r>
    </w:p>
    <w:p w:rsidR="000D1F6E" w:rsidRPr="00A82121" w:rsidRDefault="000D1F6E" w:rsidP="000D1F6E">
      <w:pPr>
        <w:ind w:left="900"/>
        <w:rPr>
          <w:rFonts w:ascii="Angsana New" w:hAnsi="Angsana New"/>
          <w:sz w:val="32"/>
          <w:szCs w:val="32"/>
        </w:rPr>
      </w:pPr>
      <w:r w:rsidRPr="00A82121">
        <w:rPr>
          <w:rFonts w:ascii="Angsana New" w:hAnsi="Angsana New"/>
          <w:sz w:val="32"/>
          <w:szCs w:val="32"/>
          <w:cs/>
        </w:rPr>
        <w:t>ค่าเฉลี่ย   เป็นค่ากลางที่เหมาะในการนำไปใช้ในทางสถิติขั้นสูง เช่น  การวิเคราะห์หาส่วนเบี่ยงเบนมาตรฐาน  ความแปรปรวน  ค่ามาตรฐาน เป็นต้น</w:t>
      </w:r>
    </w:p>
    <w:p w:rsidR="000D1F6E" w:rsidRDefault="000D1F6E" w:rsidP="000D1F6E">
      <w:pPr>
        <w:ind w:left="900"/>
        <w:rPr>
          <w:rFonts w:ascii="Angsana New" w:hAnsi="Angsana New"/>
          <w:sz w:val="32"/>
          <w:szCs w:val="32"/>
        </w:rPr>
      </w:pPr>
      <w:r w:rsidRPr="00A82121">
        <w:rPr>
          <w:rFonts w:ascii="Angsana New" w:hAnsi="Angsana New"/>
          <w:sz w:val="32"/>
          <w:szCs w:val="32"/>
          <w:cs/>
        </w:rPr>
        <w:t>มัธยฐานและฐานนิยม  เป็นค่ากลางที่ไม่เหมาะในการนำไปใช้ในทางสถิติขั้นสูง</w:t>
      </w:r>
    </w:p>
    <w:p w:rsidR="000D1F6E" w:rsidRDefault="000D1F6E" w:rsidP="000D1F6E">
      <w:pPr>
        <w:ind w:left="900"/>
        <w:rPr>
          <w:rFonts w:ascii="Angsana New" w:hAnsi="Angsana New"/>
          <w:sz w:val="32"/>
          <w:szCs w:val="32"/>
        </w:rPr>
      </w:pPr>
    </w:p>
    <w:p w:rsidR="000D1F6E" w:rsidRDefault="000D1F6E" w:rsidP="000D1F6E">
      <w:pPr>
        <w:ind w:left="900"/>
        <w:rPr>
          <w:rFonts w:ascii="Angsana New" w:hAnsi="Angsana New"/>
          <w:sz w:val="32"/>
          <w:szCs w:val="32"/>
        </w:rPr>
      </w:pPr>
    </w:p>
    <w:p w:rsidR="000D1F6E" w:rsidRDefault="000D1F6E" w:rsidP="000D1F6E">
      <w:pPr>
        <w:ind w:left="900"/>
        <w:rPr>
          <w:rFonts w:ascii="Angsana New" w:hAnsi="Angsana New"/>
          <w:sz w:val="32"/>
          <w:szCs w:val="32"/>
        </w:rPr>
      </w:pPr>
    </w:p>
    <w:p w:rsidR="000D1F6E" w:rsidRPr="000D1F6E" w:rsidRDefault="000D1F6E" w:rsidP="000D1F6E">
      <w:pPr>
        <w:ind w:left="900"/>
        <w:jc w:val="right"/>
        <w:rPr>
          <w:rFonts w:ascii="Angsana New" w:hAnsi="Angsana New"/>
          <w:b/>
          <w:bCs/>
          <w:sz w:val="32"/>
          <w:szCs w:val="32"/>
        </w:rPr>
      </w:pPr>
      <w:r w:rsidRPr="000D1F6E">
        <w:rPr>
          <w:rFonts w:ascii="Angsana New" w:hAnsi="Angsana New"/>
          <w:b/>
          <w:bCs/>
          <w:sz w:val="32"/>
          <w:szCs w:val="32"/>
        </w:rPr>
        <w:lastRenderedPageBreak/>
        <w:t>21</w:t>
      </w:r>
    </w:p>
    <w:p w:rsidR="000D1F6E" w:rsidRDefault="000D1F6E" w:rsidP="000D1F6E">
      <w:pPr>
        <w:ind w:left="900"/>
        <w:rPr>
          <w:rFonts w:ascii="Angsana New" w:hAnsi="Angsana New"/>
          <w:sz w:val="32"/>
          <w:szCs w:val="32"/>
        </w:rPr>
      </w:pPr>
    </w:p>
    <w:p w:rsidR="000D1F6E" w:rsidRPr="00A82121" w:rsidRDefault="000D1F6E" w:rsidP="000D1F6E">
      <w:pPr>
        <w:ind w:left="900"/>
        <w:rPr>
          <w:rFonts w:ascii="Angsana New" w:hAnsi="Angsana New"/>
          <w:sz w:val="32"/>
          <w:szCs w:val="32"/>
        </w:rPr>
      </w:pPr>
    </w:p>
    <w:p w:rsidR="000D1F6E" w:rsidRPr="00A82121" w:rsidRDefault="000D1F6E" w:rsidP="000D1F6E">
      <w:pPr>
        <w:numPr>
          <w:ilvl w:val="0"/>
          <w:numId w:val="16"/>
        </w:numPr>
        <w:rPr>
          <w:rFonts w:ascii="Angsana New" w:hAnsi="Angsana New"/>
          <w:sz w:val="32"/>
          <w:szCs w:val="32"/>
        </w:rPr>
      </w:pPr>
      <w:r w:rsidRPr="00A82121">
        <w:rPr>
          <w:rFonts w:ascii="Angsana New" w:hAnsi="Angsana New"/>
          <w:sz w:val="32"/>
          <w:szCs w:val="32"/>
          <w:cs/>
        </w:rPr>
        <w:t>อันตรภาคชั้นเปิด</w:t>
      </w:r>
    </w:p>
    <w:p w:rsidR="000D1F6E" w:rsidRPr="00A82121" w:rsidRDefault="000D1F6E" w:rsidP="000D1F6E">
      <w:pPr>
        <w:ind w:left="900"/>
        <w:rPr>
          <w:rFonts w:ascii="Angsana New" w:hAnsi="Angsana New"/>
          <w:sz w:val="32"/>
          <w:szCs w:val="32"/>
        </w:rPr>
      </w:pPr>
      <w:r w:rsidRPr="00A82121">
        <w:rPr>
          <w:rFonts w:ascii="Angsana New" w:hAnsi="Angsana New"/>
          <w:sz w:val="32"/>
          <w:szCs w:val="32"/>
          <w:cs/>
        </w:rPr>
        <w:t>ค่าเฉลี่ย  ไม่สามารถคำนวณได้  จากข้อมูลที่มีอันตรภาคชั้นใดชั้นหนึ่งเป็นอันตรภาคชั้นเปิด</w:t>
      </w:r>
    </w:p>
    <w:p w:rsidR="000D1F6E" w:rsidRPr="00A82121" w:rsidRDefault="000D1F6E" w:rsidP="000D1F6E">
      <w:pPr>
        <w:ind w:left="900"/>
        <w:rPr>
          <w:rFonts w:ascii="Angsana New" w:hAnsi="Angsana New"/>
          <w:sz w:val="32"/>
          <w:szCs w:val="32"/>
        </w:rPr>
      </w:pPr>
      <w:r w:rsidRPr="00A82121">
        <w:rPr>
          <w:rFonts w:ascii="Angsana New" w:hAnsi="Angsana New"/>
          <w:sz w:val="32"/>
          <w:szCs w:val="32"/>
          <w:cs/>
        </w:rPr>
        <w:t>มัธยฐานและฐานนิยม  สามารถคำนวณได้ ถึงแม้ว่าจะมีอันตรภาคชั้นใดชั้นหนึ่งเป็นอันตรภาคชั้นเปิด</w:t>
      </w:r>
    </w:p>
    <w:p w:rsidR="000D1F6E" w:rsidRPr="00A82121" w:rsidRDefault="000D1F6E" w:rsidP="000D1F6E">
      <w:pPr>
        <w:numPr>
          <w:ilvl w:val="0"/>
          <w:numId w:val="16"/>
        </w:numPr>
        <w:rPr>
          <w:rFonts w:ascii="Angsana New" w:hAnsi="Angsana New"/>
          <w:sz w:val="32"/>
          <w:szCs w:val="32"/>
        </w:rPr>
      </w:pPr>
      <w:r w:rsidRPr="00A82121">
        <w:rPr>
          <w:rFonts w:ascii="Angsana New" w:hAnsi="Angsana New"/>
          <w:sz w:val="32"/>
          <w:szCs w:val="32"/>
          <w:cs/>
        </w:rPr>
        <w:t>ความกว้างของอันตรภาคชั้นไม่เท่ากัน</w:t>
      </w:r>
    </w:p>
    <w:p w:rsidR="000D1F6E" w:rsidRPr="00A82121" w:rsidRDefault="000D1F6E" w:rsidP="000D1F6E">
      <w:pPr>
        <w:ind w:left="900"/>
        <w:rPr>
          <w:rFonts w:ascii="Angsana New" w:hAnsi="Angsana New"/>
          <w:sz w:val="32"/>
          <w:szCs w:val="32"/>
        </w:rPr>
      </w:pPr>
      <w:r w:rsidRPr="00A82121">
        <w:rPr>
          <w:rFonts w:ascii="Angsana New" w:hAnsi="Angsana New"/>
          <w:sz w:val="32"/>
          <w:szCs w:val="32"/>
          <w:cs/>
        </w:rPr>
        <w:t>มีผลทำให้ค่าเฉลี่ย และฐานนิยม  ที่ได้มีค่าคลาดเคลื่อนไปจากที่ควรจะเป็นไ</w:t>
      </w:r>
      <w:r w:rsidRPr="00A82121">
        <w:rPr>
          <w:rFonts w:ascii="Angsana New" w:hAnsi="Angsana New" w:hint="cs"/>
          <w:sz w:val="32"/>
          <w:szCs w:val="32"/>
          <w:cs/>
        </w:rPr>
        <w:t>ป</w:t>
      </w:r>
      <w:r w:rsidRPr="00A82121">
        <w:rPr>
          <w:rFonts w:ascii="Angsana New" w:hAnsi="Angsana New"/>
          <w:sz w:val="32"/>
          <w:szCs w:val="32"/>
          <w:cs/>
        </w:rPr>
        <w:t xml:space="preserve"> แต่จะไม่มีผล</w:t>
      </w:r>
      <w:proofErr w:type="spellStart"/>
      <w:r w:rsidRPr="00A82121">
        <w:rPr>
          <w:rFonts w:ascii="Angsana New" w:hAnsi="Angsana New"/>
          <w:sz w:val="32"/>
          <w:szCs w:val="32"/>
          <w:cs/>
        </w:rPr>
        <w:t>ต่อมัธย</w:t>
      </w:r>
      <w:proofErr w:type="spellEnd"/>
      <w:r w:rsidRPr="00A82121">
        <w:rPr>
          <w:rFonts w:ascii="Angsana New" w:hAnsi="Angsana New"/>
          <w:sz w:val="32"/>
          <w:szCs w:val="32"/>
          <w:cs/>
        </w:rPr>
        <w:t>ฐาน</w:t>
      </w:r>
    </w:p>
    <w:p w:rsidR="000D1F6E" w:rsidRPr="00A82121" w:rsidRDefault="000D1F6E" w:rsidP="000D1F6E">
      <w:pPr>
        <w:numPr>
          <w:ilvl w:val="0"/>
          <w:numId w:val="16"/>
        </w:numPr>
        <w:rPr>
          <w:rFonts w:ascii="Angsana New" w:hAnsi="Angsana New"/>
          <w:sz w:val="32"/>
          <w:szCs w:val="32"/>
        </w:rPr>
      </w:pPr>
      <w:r w:rsidRPr="00A82121">
        <w:rPr>
          <w:rFonts w:ascii="Angsana New" w:hAnsi="Angsana New"/>
          <w:sz w:val="32"/>
          <w:szCs w:val="32"/>
          <w:cs/>
        </w:rPr>
        <w:t>ความหลากหลายในการหา</w:t>
      </w:r>
    </w:p>
    <w:p w:rsidR="000D1F6E" w:rsidRPr="00A82121" w:rsidRDefault="000D1F6E" w:rsidP="000D1F6E">
      <w:pPr>
        <w:ind w:left="900"/>
        <w:rPr>
          <w:rFonts w:ascii="Angsana New" w:hAnsi="Angsana New"/>
          <w:sz w:val="32"/>
          <w:szCs w:val="32"/>
        </w:rPr>
      </w:pPr>
      <w:r w:rsidRPr="00A82121">
        <w:rPr>
          <w:rFonts w:ascii="Angsana New" w:hAnsi="Angsana New"/>
          <w:sz w:val="32"/>
          <w:szCs w:val="32"/>
          <w:cs/>
        </w:rPr>
        <w:t>ค่าเฉลี่ย  ไม่สามารถคำนวณได้จากกราฟ  เช่น เส้นโค้งของความถี่  หรือจาก</w:t>
      </w:r>
      <w:proofErr w:type="spellStart"/>
      <w:r w:rsidRPr="00A82121">
        <w:rPr>
          <w:rFonts w:ascii="Angsana New" w:hAnsi="Angsana New"/>
          <w:sz w:val="32"/>
          <w:szCs w:val="32"/>
          <w:cs/>
        </w:rPr>
        <w:t>ฮิส</w:t>
      </w:r>
      <w:proofErr w:type="spellEnd"/>
      <w:r w:rsidRPr="00A82121">
        <w:rPr>
          <w:rFonts w:ascii="Angsana New" w:hAnsi="Angsana New"/>
          <w:sz w:val="32"/>
          <w:szCs w:val="32"/>
          <w:cs/>
        </w:rPr>
        <w:t>โตแกรม</w:t>
      </w:r>
    </w:p>
    <w:p w:rsidR="000D1F6E" w:rsidRPr="00A82121" w:rsidRDefault="000D1F6E" w:rsidP="000D1F6E">
      <w:pPr>
        <w:ind w:left="900"/>
        <w:rPr>
          <w:rFonts w:ascii="Angsana New" w:hAnsi="Angsana New"/>
          <w:sz w:val="32"/>
          <w:szCs w:val="32"/>
        </w:rPr>
      </w:pPr>
      <w:r w:rsidRPr="00A82121">
        <w:rPr>
          <w:rFonts w:ascii="Angsana New" w:hAnsi="Angsana New"/>
          <w:sz w:val="32"/>
          <w:szCs w:val="32"/>
          <w:cs/>
        </w:rPr>
        <w:t>มัธยฐานและฐานนิยม  สามารถคำนวณได้จากกราฟ</w:t>
      </w:r>
    </w:p>
    <w:p w:rsidR="000D1F6E" w:rsidRPr="00A82121" w:rsidRDefault="000D1F6E" w:rsidP="000D1F6E">
      <w:pPr>
        <w:numPr>
          <w:ilvl w:val="0"/>
          <w:numId w:val="16"/>
        </w:numPr>
        <w:rPr>
          <w:rFonts w:ascii="Angsana New" w:hAnsi="Angsana New"/>
          <w:sz w:val="32"/>
          <w:szCs w:val="32"/>
        </w:rPr>
      </w:pPr>
      <w:r w:rsidRPr="00A82121">
        <w:rPr>
          <w:rFonts w:ascii="Angsana New" w:hAnsi="Angsana New"/>
          <w:sz w:val="32"/>
          <w:szCs w:val="32"/>
          <w:cs/>
        </w:rPr>
        <w:t>ข้อมูลประเภทคุณภาพ</w:t>
      </w:r>
    </w:p>
    <w:p w:rsidR="000D1F6E" w:rsidRPr="00A82121" w:rsidRDefault="000D1F6E" w:rsidP="000D1F6E">
      <w:pPr>
        <w:ind w:left="900"/>
        <w:rPr>
          <w:rFonts w:ascii="Angsana New" w:hAnsi="Angsana New"/>
          <w:sz w:val="32"/>
          <w:szCs w:val="32"/>
        </w:rPr>
      </w:pPr>
      <w:r w:rsidRPr="00A82121">
        <w:rPr>
          <w:rFonts w:ascii="Angsana New" w:hAnsi="Angsana New"/>
          <w:sz w:val="32"/>
          <w:szCs w:val="32"/>
          <w:cs/>
        </w:rPr>
        <w:t>ค่าเฉลี่ย</w:t>
      </w:r>
      <w:proofErr w:type="spellStart"/>
      <w:r w:rsidRPr="00A82121">
        <w:rPr>
          <w:rFonts w:ascii="Angsana New" w:hAnsi="Angsana New"/>
          <w:sz w:val="32"/>
          <w:szCs w:val="32"/>
          <w:cs/>
        </w:rPr>
        <w:t>และมัธย</w:t>
      </w:r>
      <w:proofErr w:type="spellEnd"/>
      <w:r w:rsidRPr="00A82121">
        <w:rPr>
          <w:rFonts w:ascii="Angsana New" w:hAnsi="Angsana New"/>
          <w:sz w:val="32"/>
          <w:szCs w:val="32"/>
          <w:cs/>
        </w:rPr>
        <w:t>ฐาน  ไม่สามารถหาได้จากข้อมูลประเภทคุณภาพ</w:t>
      </w:r>
    </w:p>
    <w:p w:rsidR="000D1F6E" w:rsidRPr="00A82121" w:rsidRDefault="000D1F6E" w:rsidP="000D1F6E">
      <w:pPr>
        <w:ind w:left="900"/>
        <w:rPr>
          <w:rFonts w:ascii="Angsana New" w:hAnsi="Angsana New"/>
          <w:sz w:val="32"/>
          <w:szCs w:val="32"/>
        </w:rPr>
      </w:pPr>
      <w:r w:rsidRPr="00A82121">
        <w:rPr>
          <w:rFonts w:ascii="Angsana New" w:hAnsi="Angsana New"/>
          <w:sz w:val="32"/>
          <w:szCs w:val="32"/>
          <w:cs/>
        </w:rPr>
        <w:t>ฐานนิยม  สามารถหาได้จากข้อมูลประเภทคุณภาพ</w:t>
      </w:r>
    </w:p>
    <w:p w:rsidR="000D1F6E" w:rsidRPr="00A82121" w:rsidRDefault="000D1F6E" w:rsidP="000D1F6E">
      <w:pPr>
        <w:numPr>
          <w:ilvl w:val="0"/>
          <w:numId w:val="16"/>
        </w:numPr>
        <w:rPr>
          <w:rFonts w:ascii="Angsana New" w:hAnsi="Angsana New"/>
          <w:sz w:val="32"/>
          <w:szCs w:val="32"/>
        </w:rPr>
      </w:pPr>
      <w:r w:rsidRPr="00A82121">
        <w:rPr>
          <w:rFonts w:ascii="Angsana New" w:hAnsi="Angsana New"/>
          <w:sz w:val="32"/>
          <w:szCs w:val="32"/>
          <w:cs/>
        </w:rPr>
        <w:t>การแบ่งข้อมูลเป็นกลุ่มย่อยๆ</w:t>
      </w:r>
    </w:p>
    <w:p w:rsidR="000D1F6E" w:rsidRPr="00A82121" w:rsidRDefault="000D1F6E" w:rsidP="000D1F6E">
      <w:pPr>
        <w:ind w:left="900"/>
        <w:rPr>
          <w:rFonts w:ascii="Angsana New" w:hAnsi="Angsana New"/>
          <w:sz w:val="32"/>
          <w:szCs w:val="32"/>
        </w:rPr>
      </w:pPr>
      <w:r w:rsidRPr="00A82121">
        <w:rPr>
          <w:rFonts w:ascii="Angsana New" w:hAnsi="Angsana New"/>
          <w:sz w:val="32"/>
          <w:szCs w:val="32"/>
          <w:cs/>
        </w:rPr>
        <w:t>ค่าเฉลี่ย  สามารถได้จากการแบ่งข้อมูลออกเป็นกลุ่มย่อยๆ</w:t>
      </w:r>
    </w:p>
    <w:p w:rsidR="000D1F6E" w:rsidRPr="00A82121" w:rsidRDefault="000D1F6E" w:rsidP="000D1F6E">
      <w:pPr>
        <w:ind w:left="900"/>
        <w:rPr>
          <w:rFonts w:ascii="Angsana New" w:hAnsi="Angsana New"/>
          <w:sz w:val="32"/>
          <w:szCs w:val="32"/>
        </w:rPr>
      </w:pPr>
      <w:r w:rsidRPr="00A82121">
        <w:rPr>
          <w:rFonts w:ascii="Angsana New" w:hAnsi="Angsana New"/>
          <w:sz w:val="32"/>
          <w:szCs w:val="32"/>
          <w:cs/>
        </w:rPr>
        <w:t>มัธยฐานและฐานนิยม   ไม่สามารถหาได้จากการแบ่งข้อมูลเป็นกลุ่มย่อยๆ</w:t>
      </w:r>
    </w:p>
    <w:p w:rsidR="000D1F6E" w:rsidRPr="00A82121" w:rsidRDefault="000D1F6E" w:rsidP="000D1F6E">
      <w:pPr>
        <w:rPr>
          <w:rFonts w:ascii="Angsana New" w:hAnsi="Angsana New"/>
          <w:sz w:val="32"/>
          <w:szCs w:val="32"/>
        </w:rPr>
      </w:pPr>
    </w:p>
    <w:p w:rsidR="000D1F6E" w:rsidRPr="00A82121" w:rsidRDefault="000D1F6E" w:rsidP="000D1F6E">
      <w:pPr>
        <w:rPr>
          <w:rFonts w:ascii="Angsana New" w:hAnsi="Angsana New"/>
          <w:sz w:val="32"/>
          <w:szCs w:val="32"/>
        </w:rPr>
      </w:pPr>
    </w:p>
    <w:p w:rsidR="000D1F6E" w:rsidRPr="00A82121" w:rsidRDefault="000D1F6E" w:rsidP="000D1F6E">
      <w:pPr>
        <w:rPr>
          <w:rFonts w:ascii="Angsana New" w:hAnsi="Angsana New"/>
          <w:sz w:val="32"/>
          <w:szCs w:val="32"/>
        </w:rPr>
      </w:pPr>
    </w:p>
    <w:p w:rsidR="000D1F6E" w:rsidRPr="00A82121" w:rsidRDefault="000D1F6E" w:rsidP="000D1F6E">
      <w:pPr>
        <w:rPr>
          <w:rFonts w:ascii="Angsana New" w:hAnsi="Angsana New"/>
          <w:sz w:val="32"/>
          <w:szCs w:val="32"/>
        </w:rPr>
      </w:pPr>
    </w:p>
    <w:p w:rsidR="000D1F6E" w:rsidRPr="00A82121" w:rsidRDefault="000D1F6E" w:rsidP="000D1F6E">
      <w:pPr>
        <w:rPr>
          <w:rFonts w:ascii="Angsana New" w:hAnsi="Angsana New"/>
          <w:sz w:val="32"/>
          <w:szCs w:val="32"/>
        </w:rPr>
      </w:pPr>
    </w:p>
    <w:p w:rsidR="000D1F6E" w:rsidRPr="00A82121" w:rsidRDefault="000D1F6E" w:rsidP="000D1F6E">
      <w:pPr>
        <w:rPr>
          <w:rFonts w:ascii="Angsana New" w:hAnsi="Angsana New"/>
          <w:sz w:val="32"/>
          <w:szCs w:val="32"/>
        </w:rPr>
      </w:pPr>
    </w:p>
    <w:p w:rsidR="000D1F6E" w:rsidRDefault="000D1F6E" w:rsidP="000D1F6E">
      <w:pPr>
        <w:rPr>
          <w:rFonts w:ascii="Angsana New" w:hAnsi="Angsana New"/>
          <w:b/>
          <w:bCs/>
          <w:sz w:val="32"/>
          <w:szCs w:val="32"/>
        </w:rPr>
      </w:pPr>
    </w:p>
    <w:p w:rsidR="000D1F6E" w:rsidRDefault="000D1F6E" w:rsidP="000D1F6E">
      <w:pPr>
        <w:rPr>
          <w:rFonts w:ascii="Angsana New" w:hAnsi="Angsana New"/>
          <w:b/>
          <w:bCs/>
          <w:sz w:val="32"/>
          <w:szCs w:val="32"/>
        </w:rPr>
      </w:pPr>
    </w:p>
    <w:p w:rsidR="000D1F6E" w:rsidRDefault="000D1F6E" w:rsidP="000D1F6E">
      <w:pPr>
        <w:rPr>
          <w:rFonts w:ascii="Angsana New" w:hAnsi="Angsana New"/>
          <w:b/>
          <w:bCs/>
          <w:sz w:val="32"/>
          <w:szCs w:val="32"/>
        </w:rPr>
      </w:pPr>
    </w:p>
    <w:p w:rsidR="000D1F6E" w:rsidRDefault="000D1F6E" w:rsidP="000D1F6E">
      <w:pPr>
        <w:rPr>
          <w:rFonts w:ascii="Angsana New" w:hAnsi="Angsana New"/>
          <w:b/>
          <w:bCs/>
          <w:sz w:val="32"/>
          <w:szCs w:val="32"/>
        </w:rPr>
      </w:pPr>
    </w:p>
    <w:p w:rsidR="000D1F6E" w:rsidRDefault="000D1F6E" w:rsidP="000D1F6E">
      <w:pPr>
        <w:rPr>
          <w:rFonts w:ascii="Angsana New" w:hAnsi="Angsana New"/>
          <w:b/>
          <w:bCs/>
          <w:sz w:val="32"/>
          <w:szCs w:val="32"/>
        </w:rPr>
      </w:pPr>
    </w:p>
    <w:p w:rsidR="000D1F6E" w:rsidRDefault="000D1F6E" w:rsidP="000D1F6E">
      <w:pPr>
        <w:rPr>
          <w:rFonts w:ascii="Angsana New" w:hAnsi="Angsana New"/>
          <w:b/>
          <w:bCs/>
          <w:sz w:val="32"/>
          <w:szCs w:val="32"/>
        </w:rPr>
      </w:pPr>
    </w:p>
    <w:p w:rsidR="000D1F6E" w:rsidRDefault="000D1F6E" w:rsidP="000D1F6E">
      <w:pPr>
        <w:rPr>
          <w:rFonts w:ascii="Angsana New" w:hAnsi="Angsana New"/>
          <w:b/>
          <w:bCs/>
          <w:sz w:val="32"/>
          <w:szCs w:val="32"/>
        </w:rPr>
      </w:pPr>
    </w:p>
    <w:p w:rsidR="000D1F6E" w:rsidRDefault="000D1F6E" w:rsidP="000D1F6E">
      <w:pPr>
        <w:rPr>
          <w:rFonts w:ascii="Angsana New" w:hAnsi="Angsana New"/>
          <w:b/>
          <w:bCs/>
          <w:sz w:val="32"/>
          <w:szCs w:val="32"/>
        </w:rPr>
      </w:pPr>
    </w:p>
    <w:p w:rsidR="000D1F6E" w:rsidRDefault="000D1F6E" w:rsidP="000D1F6E">
      <w:pPr>
        <w:rPr>
          <w:rFonts w:ascii="Angsana New" w:hAnsi="Angsana New"/>
          <w:b/>
          <w:bCs/>
          <w:sz w:val="32"/>
          <w:szCs w:val="32"/>
        </w:rPr>
      </w:pPr>
    </w:p>
    <w:p w:rsidR="000D1F6E" w:rsidRDefault="000D1F6E" w:rsidP="000D1F6E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br w:type="page"/>
      </w:r>
    </w:p>
    <w:p w:rsidR="00860527" w:rsidRDefault="00860527" w:rsidP="00696FC8">
      <w:pPr>
        <w:rPr>
          <w:rFonts w:ascii="Angsana New" w:hAnsi="Angsana New"/>
          <w:b/>
          <w:bCs/>
          <w:sz w:val="32"/>
          <w:szCs w:val="32"/>
          <w:cs/>
        </w:rPr>
      </w:pPr>
    </w:p>
    <w:sectPr w:rsidR="00860527" w:rsidSect="00983426">
      <w:pgSz w:w="11906" w:h="16838"/>
      <w:pgMar w:top="426" w:right="991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7726"/>
    <w:multiLevelType w:val="multilevel"/>
    <w:tmpl w:val="0FA6C8C4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45"/>
        </w:tabs>
        <w:ind w:left="1845" w:hanging="480"/>
      </w:pPr>
    </w:lvl>
    <w:lvl w:ilvl="2">
      <w:start w:val="1"/>
      <w:numFmt w:val="decimal"/>
      <w:isLgl/>
      <w:lvlText w:val="%1.%2.%3"/>
      <w:lvlJc w:val="left"/>
      <w:pPr>
        <w:tabs>
          <w:tab w:val="num" w:pos="2445"/>
        </w:tabs>
        <w:ind w:left="2445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805"/>
        </w:tabs>
        <w:ind w:left="2805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525"/>
        </w:tabs>
        <w:ind w:left="3525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885"/>
        </w:tabs>
        <w:ind w:left="3885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4605"/>
        </w:tabs>
        <w:ind w:left="4605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965"/>
        </w:tabs>
        <w:ind w:left="4965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685"/>
        </w:tabs>
        <w:ind w:left="5685" w:hanging="1800"/>
      </w:pPr>
    </w:lvl>
  </w:abstractNum>
  <w:abstractNum w:abstractNumId="1">
    <w:nsid w:val="1239380E"/>
    <w:multiLevelType w:val="multilevel"/>
    <w:tmpl w:val="84F2C68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45"/>
        </w:tabs>
        <w:ind w:left="15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095"/>
        </w:tabs>
        <w:ind w:left="4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05"/>
        </w:tabs>
        <w:ind w:left="6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15"/>
        </w:tabs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1800"/>
      </w:pPr>
      <w:rPr>
        <w:rFonts w:hint="default"/>
      </w:rPr>
    </w:lvl>
  </w:abstractNum>
  <w:abstractNum w:abstractNumId="2">
    <w:nsid w:val="1F0F338F"/>
    <w:multiLevelType w:val="singleLevel"/>
    <w:tmpl w:val="8738D31C"/>
    <w:lvl w:ilvl="0">
      <w:start w:val="1"/>
      <w:numFmt w:val="decimal"/>
      <w:lvlText w:val="%1)"/>
      <w:lvlJc w:val="left"/>
      <w:pPr>
        <w:tabs>
          <w:tab w:val="num" w:pos="1245"/>
        </w:tabs>
        <w:ind w:left="1245" w:hanging="360"/>
      </w:pPr>
      <w:rPr>
        <w:rFonts w:hint="default"/>
      </w:rPr>
    </w:lvl>
  </w:abstractNum>
  <w:abstractNum w:abstractNumId="3">
    <w:nsid w:val="27D5459B"/>
    <w:multiLevelType w:val="singleLevel"/>
    <w:tmpl w:val="40B867E2"/>
    <w:lvl w:ilvl="0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abstractNum w:abstractNumId="4">
    <w:nsid w:val="417452C5"/>
    <w:multiLevelType w:val="singleLevel"/>
    <w:tmpl w:val="25CA11A8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</w:abstractNum>
  <w:abstractNum w:abstractNumId="5">
    <w:nsid w:val="470E1E8D"/>
    <w:multiLevelType w:val="multilevel"/>
    <w:tmpl w:val="ED5447C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511D109C"/>
    <w:multiLevelType w:val="singleLevel"/>
    <w:tmpl w:val="B23AF0FA"/>
    <w:lvl w:ilvl="0">
      <w:start w:val="1"/>
      <w:numFmt w:val="decimal"/>
      <w:lvlText w:val="%1)"/>
      <w:lvlJc w:val="left"/>
      <w:pPr>
        <w:tabs>
          <w:tab w:val="num" w:pos="1965"/>
        </w:tabs>
        <w:ind w:left="1965" w:hanging="360"/>
      </w:pPr>
      <w:rPr>
        <w:rFonts w:hint="default"/>
      </w:rPr>
    </w:lvl>
  </w:abstractNum>
  <w:abstractNum w:abstractNumId="7">
    <w:nsid w:val="53B04EA3"/>
    <w:multiLevelType w:val="singleLevel"/>
    <w:tmpl w:val="026E8BD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62D51C5"/>
    <w:multiLevelType w:val="singleLevel"/>
    <w:tmpl w:val="5346183A"/>
    <w:lvl w:ilvl="0">
      <w:start w:val="1"/>
      <w:numFmt w:val="decimal"/>
      <w:lvlText w:val="%1)"/>
      <w:lvlJc w:val="left"/>
      <w:pPr>
        <w:tabs>
          <w:tab w:val="num" w:pos="1650"/>
        </w:tabs>
        <w:ind w:left="1650" w:hanging="360"/>
      </w:pPr>
      <w:rPr>
        <w:rFonts w:hint="default"/>
      </w:rPr>
    </w:lvl>
  </w:abstractNum>
  <w:abstractNum w:abstractNumId="9">
    <w:nsid w:val="5A891575"/>
    <w:multiLevelType w:val="singleLevel"/>
    <w:tmpl w:val="DEA27ABE"/>
    <w:lvl w:ilvl="0">
      <w:start w:val="1"/>
      <w:numFmt w:val="decimal"/>
      <w:lvlText w:val="%1)"/>
      <w:lvlJc w:val="left"/>
      <w:pPr>
        <w:tabs>
          <w:tab w:val="num" w:pos="1650"/>
        </w:tabs>
        <w:ind w:left="1650" w:hanging="360"/>
      </w:pPr>
      <w:rPr>
        <w:rFonts w:hint="default"/>
      </w:rPr>
    </w:lvl>
  </w:abstractNum>
  <w:abstractNum w:abstractNumId="10">
    <w:nsid w:val="61A9511A"/>
    <w:multiLevelType w:val="singleLevel"/>
    <w:tmpl w:val="4CB2A210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11">
    <w:nsid w:val="69774C44"/>
    <w:multiLevelType w:val="singleLevel"/>
    <w:tmpl w:val="36501948"/>
    <w:lvl w:ilvl="0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abstractNum w:abstractNumId="12">
    <w:nsid w:val="6C717B13"/>
    <w:multiLevelType w:val="singleLevel"/>
    <w:tmpl w:val="D6A4DEBA"/>
    <w:lvl w:ilvl="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13">
    <w:nsid w:val="6E174A14"/>
    <w:multiLevelType w:val="singleLevel"/>
    <w:tmpl w:val="32AEC7B2"/>
    <w:lvl w:ilvl="0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abstractNum w:abstractNumId="14">
    <w:nsid w:val="6E5577CC"/>
    <w:multiLevelType w:val="singleLevel"/>
    <w:tmpl w:val="3D242008"/>
    <w:lvl w:ilvl="0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abstractNum w:abstractNumId="15">
    <w:nsid w:val="77666281"/>
    <w:multiLevelType w:val="singleLevel"/>
    <w:tmpl w:val="8A0A2E7A"/>
    <w:lvl w:ilvl="0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12"/>
  </w:num>
  <w:num w:numId="4">
    <w:abstractNumId w:val="1"/>
  </w:num>
  <w:num w:numId="5">
    <w:abstractNumId w:val="8"/>
  </w:num>
  <w:num w:numId="6">
    <w:abstractNumId w:val="9"/>
  </w:num>
  <w:num w:numId="7">
    <w:abstractNumId w:val="2"/>
  </w:num>
  <w:num w:numId="8">
    <w:abstractNumId w:val="10"/>
  </w:num>
  <w:num w:numId="9">
    <w:abstractNumId w:val="6"/>
  </w:num>
  <w:num w:numId="10">
    <w:abstractNumId w:val="3"/>
  </w:num>
  <w:num w:numId="11">
    <w:abstractNumId w:val="7"/>
  </w:num>
  <w:num w:numId="12">
    <w:abstractNumId w:val="14"/>
  </w:num>
  <w:num w:numId="13">
    <w:abstractNumId w:val="15"/>
  </w:num>
  <w:num w:numId="14">
    <w:abstractNumId w:val="13"/>
  </w:num>
  <w:num w:numId="15">
    <w:abstractNumId w:val="1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CB5447"/>
    <w:rsid w:val="000D1F6E"/>
    <w:rsid w:val="00122B61"/>
    <w:rsid w:val="00172238"/>
    <w:rsid w:val="00224029"/>
    <w:rsid w:val="00233F37"/>
    <w:rsid w:val="00293211"/>
    <w:rsid w:val="003D4DD7"/>
    <w:rsid w:val="004860DC"/>
    <w:rsid w:val="004E256F"/>
    <w:rsid w:val="0050710B"/>
    <w:rsid w:val="00584D01"/>
    <w:rsid w:val="005E79DD"/>
    <w:rsid w:val="00696FC8"/>
    <w:rsid w:val="00736A37"/>
    <w:rsid w:val="00740709"/>
    <w:rsid w:val="007A62E9"/>
    <w:rsid w:val="007D40E6"/>
    <w:rsid w:val="00860527"/>
    <w:rsid w:val="008A7C78"/>
    <w:rsid w:val="009746D7"/>
    <w:rsid w:val="00983426"/>
    <w:rsid w:val="00AB34AE"/>
    <w:rsid w:val="00B239E8"/>
    <w:rsid w:val="00BD17ED"/>
    <w:rsid w:val="00C54180"/>
    <w:rsid w:val="00CB5447"/>
    <w:rsid w:val="00CF3EA7"/>
    <w:rsid w:val="00DB6DE4"/>
    <w:rsid w:val="00DC05BE"/>
    <w:rsid w:val="00EA738A"/>
    <w:rsid w:val="00FB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447"/>
    <w:rPr>
      <w:rFonts w:ascii="Cordia New" w:eastAsia="Cordia New" w:hAnsi="Cordia New" w:cs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7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344</Words>
  <Characters>1962</Characters>
  <Application>Microsoft Office Word</Application>
  <DocSecurity>0</DocSecurity>
  <Lines>16</Lines>
  <Paragraphs>4</Paragraphs>
  <ScaleCrop>false</ScaleCrop>
  <Company>Sky123.Org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dcterms:created xsi:type="dcterms:W3CDTF">2021-11-14T01:01:00Z</dcterms:created>
  <dcterms:modified xsi:type="dcterms:W3CDTF">2021-11-14T01:01:00Z</dcterms:modified>
</cp:coreProperties>
</file>