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9E" w:rsidRDefault="00393FFF" w:rsidP="00CE189E">
      <w:pPr>
        <w:ind w:left="360"/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</w:t>
      </w:r>
      <w:r w:rsidR="004C681F">
        <w:rPr>
          <w:rFonts w:ascii="Angsana New" w:hAnsi="Angsana New"/>
          <w:b/>
          <w:bCs/>
          <w:sz w:val="32"/>
          <w:szCs w:val="32"/>
        </w:rPr>
        <w:t>3</w:t>
      </w:r>
    </w:p>
    <w:p w:rsidR="00CE189E" w:rsidRDefault="00CE189E" w:rsidP="00393FFF">
      <w:pPr>
        <w:ind w:left="36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oundrect id="_x0000_s1026" style="position:absolute;left:0;text-align:left;margin-left:188.25pt;margin-top:19.85pt;width:86.25pt;height:27pt;z-index:-251658240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</w:p>
    <w:p w:rsidR="00393FFF" w:rsidRDefault="00393FFF" w:rsidP="00CE189E">
      <w:pPr>
        <w:ind w:left="36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ใบงานที่  </w:t>
      </w:r>
      <w:r w:rsidR="004C681F">
        <w:rPr>
          <w:rFonts w:ascii="Angsana New" w:hAnsi="Angsana New"/>
          <w:b/>
          <w:bCs/>
          <w:sz w:val="32"/>
          <w:szCs w:val="32"/>
        </w:rPr>
        <w:t>6.3</w:t>
      </w:r>
    </w:p>
    <w:p w:rsidR="004C681F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4C681F" w:rsidRPr="008B18EA" w:rsidRDefault="004C681F" w:rsidP="004C681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ให้นักเรียนหาข้อมูลดังต่อไปนี้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ข้อที่   </w:t>
      </w:r>
      <w:r w:rsidRPr="008B18EA">
        <w:rPr>
          <w:rFonts w:ascii="Angsana New" w:hAnsi="Angsana New"/>
          <w:b/>
          <w:bCs/>
          <w:sz w:val="32"/>
          <w:szCs w:val="32"/>
        </w:rPr>
        <w:t>1</w:t>
      </w:r>
      <w:r w:rsidRPr="008B18EA">
        <w:rPr>
          <w:rFonts w:ascii="Angsana New" w:hAnsi="Angsana New"/>
          <w:sz w:val="32"/>
          <w:szCs w:val="32"/>
        </w:rPr>
        <w:t xml:space="preserve">   </w:t>
      </w:r>
      <w:r w:rsidRPr="008B18EA">
        <w:rPr>
          <w:rFonts w:ascii="Angsana New" w:hAnsi="Angsana New"/>
          <w:sz w:val="32"/>
          <w:szCs w:val="32"/>
          <w:cs/>
        </w:rPr>
        <w:t xml:space="preserve">หาข้อมูลที่เป็นบทความในหนังสือพิมพ์  ตัวอย่างเช่น  </w:t>
      </w:r>
      <w:r w:rsidRPr="008B18EA">
        <w:rPr>
          <w:rFonts w:ascii="Angsana New" w:hAnsi="Angsana New"/>
          <w:sz w:val="32"/>
          <w:szCs w:val="32"/>
        </w:rPr>
        <w:t xml:space="preserve">"  </w:t>
      </w:r>
      <w:r w:rsidRPr="008B18EA">
        <w:rPr>
          <w:rFonts w:ascii="Angsana New" w:hAnsi="Angsana New"/>
          <w:sz w:val="32"/>
          <w:szCs w:val="32"/>
          <w:cs/>
        </w:rPr>
        <w:t xml:space="preserve">ในระยะ  </w:t>
      </w:r>
      <w:r w:rsidRPr="008B18EA">
        <w:rPr>
          <w:rFonts w:ascii="Angsana New" w:hAnsi="Angsana New"/>
          <w:sz w:val="32"/>
          <w:szCs w:val="32"/>
        </w:rPr>
        <w:t xml:space="preserve">5  </w:t>
      </w:r>
      <w:r w:rsidRPr="008B18EA">
        <w:rPr>
          <w:rFonts w:ascii="Angsana New" w:hAnsi="Angsana New"/>
          <w:sz w:val="32"/>
          <w:szCs w:val="32"/>
          <w:cs/>
        </w:rPr>
        <w:t xml:space="preserve">ปีที่ผ่านมา  ภาวะเศรษฐกิจโดยทั่วไปของประเทศไทย อยู่ในเกณฑ์ดี รายได้ต่อหัวของประชากรได้เพิ่มขึ้นจาก  </w:t>
      </w:r>
      <w:r w:rsidRPr="008B18EA">
        <w:rPr>
          <w:rFonts w:ascii="Angsana New" w:hAnsi="Angsana New"/>
          <w:sz w:val="32"/>
          <w:szCs w:val="32"/>
        </w:rPr>
        <w:t xml:space="preserve">39,287 </w:t>
      </w:r>
      <w:r w:rsidRPr="008B18EA">
        <w:rPr>
          <w:rFonts w:ascii="Angsana New" w:hAnsi="Angsana New"/>
          <w:sz w:val="32"/>
          <w:szCs w:val="32"/>
          <w:cs/>
        </w:rPr>
        <w:t xml:space="preserve">บาทต่อคน  ในปี  </w:t>
      </w:r>
      <w:r w:rsidRPr="008B18EA">
        <w:rPr>
          <w:rFonts w:ascii="Angsana New" w:hAnsi="Angsana New"/>
          <w:sz w:val="32"/>
          <w:szCs w:val="32"/>
        </w:rPr>
        <w:t xml:space="preserve">2540  </w:t>
      </w:r>
      <w:r w:rsidRPr="008B18EA">
        <w:rPr>
          <w:rFonts w:ascii="Angsana New" w:hAnsi="Angsana New"/>
          <w:sz w:val="32"/>
          <w:szCs w:val="32"/>
          <w:cs/>
        </w:rPr>
        <w:t xml:space="preserve">มาเป็น  </w:t>
      </w:r>
      <w:r w:rsidRPr="008B18EA">
        <w:rPr>
          <w:rFonts w:ascii="Angsana New" w:hAnsi="Angsana New"/>
          <w:sz w:val="32"/>
          <w:szCs w:val="32"/>
        </w:rPr>
        <w:t xml:space="preserve">51,875  </w:t>
      </w:r>
      <w:r w:rsidRPr="008B18EA">
        <w:rPr>
          <w:rFonts w:ascii="Angsana New" w:hAnsi="Angsana New"/>
          <w:sz w:val="32"/>
          <w:szCs w:val="32"/>
          <w:cs/>
        </w:rPr>
        <w:t xml:space="preserve">บาท ต่อคน ในปี   </w:t>
      </w:r>
      <w:r w:rsidRPr="008B18EA">
        <w:rPr>
          <w:rFonts w:ascii="Angsana New" w:hAnsi="Angsana New"/>
          <w:sz w:val="32"/>
          <w:szCs w:val="32"/>
        </w:rPr>
        <w:t xml:space="preserve">2545  </w:t>
      </w:r>
      <w:r w:rsidRPr="008B18EA">
        <w:rPr>
          <w:rFonts w:ascii="Angsana New" w:hAnsi="Angsana New"/>
          <w:sz w:val="32"/>
          <w:szCs w:val="32"/>
          <w:cs/>
        </w:rPr>
        <w:t xml:space="preserve">ขณะเดียวกัน ค่าใช้จ่ายต่อครัวเรือน ก็เพิ่มขึ้นด้วย  โดยในปี  </w:t>
      </w:r>
      <w:r w:rsidRPr="008B18EA">
        <w:rPr>
          <w:rFonts w:ascii="Angsana New" w:hAnsi="Angsana New"/>
          <w:sz w:val="32"/>
          <w:szCs w:val="32"/>
        </w:rPr>
        <w:t xml:space="preserve">2540  </w:t>
      </w:r>
      <w:r w:rsidRPr="008B18EA">
        <w:rPr>
          <w:rFonts w:ascii="Angsana New" w:hAnsi="Angsana New"/>
          <w:sz w:val="32"/>
          <w:szCs w:val="32"/>
          <w:cs/>
        </w:rPr>
        <w:t xml:space="preserve">คนไทยมีรายจ่ายต่อครัวเรือน  ปีละ  </w:t>
      </w:r>
      <w:r w:rsidRPr="008B18EA">
        <w:rPr>
          <w:rFonts w:ascii="Angsana New" w:hAnsi="Angsana New"/>
          <w:sz w:val="32"/>
          <w:szCs w:val="32"/>
        </w:rPr>
        <w:t xml:space="preserve">74,196  </w:t>
      </w:r>
      <w:r w:rsidRPr="008B18EA">
        <w:rPr>
          <w:rFonts w:ascii="Angsana New" w:hAnsi="Angsana New"/>
          <w:sz w:val="32"/>
          <w:szCs w:val="32"/>
          <w:cs/>
        </w:rPr>
        <w:t xml:space="preserve">บาท  ได้เพิ่มสูงขึ้นมาเป็นปีละ  </w:t>
      </w:r>
      <w:r w:rsidRPr="008B18EA">
        <w:rPr>
          <w:rFonts w:ascii="Angsana New" w:hAnsi="Angsana New"/>
          <w:sz w:val="32"/>
          <w:szCs w:val="32"/>
        </w:rPr>
        <w:t xml:space="preserve">91,334  </w:t>
      </w:r>
      <w:r w:rsidRPr="008B18EA">
        <w:rPr>
          <w:rFonts w:ascii="Angsana New" w:hAnsi="Angsana New"/>
          <w:sz w:val="32"/>
          <w:szCs w:val="32"/>
          <w:cs/>
        </w:rPr>
        <w:t xml:space="preserve">บาท ในปี  </w:t>
      </w:r>
      <w:r w:rsidRPr="008B18EA">
        <w:rPr>
          <w:rFonts w:ascii="Angsana New" w:hAnsi="Angsana New"/>
          <w:sz w:val="32"/>
          <w:szCs w:val="32"/>
        </w:rPr>
        <w:t>2545  "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ข้อที่  </w:t>
      </w:r>
      <w:r w:rsidRPr="008B18EA">
        <w:rPr>
          <w:rFonts w:ascii="Angsana New" w:hAnsi="Angsana New"/>
          <w:b/>
          <w:bCs/>
          <w:sz w:val="32"/>
          <w:szCs w:val="32"/>
        </w:rPr>
        <w:t>2</w:t>
      </w:r>
      <w:r w:rsidRPr="008B18EA">
        <w:rPr>
          <w:rFonts w:ascii="Angsana New" w:hAnsi="Angsana New"/>
          <w:sz w:val="32"/>
          <w:szCs w:val="32"/>
        </w:rPr>
        <w:t xml:space="preserve">   </w:t>
      </w:r>
      <w:proofErr w:type="gramStart"/>
      <w:r w:rsidRPr="008B18EA">
        <w:rPr>
          <w:rFonts w:ascii="Angsana New" w:hAnsi="Angsana New"/>
          <w:sz w:val="32"/>
          <w:szCs w:val="32"/>
          <w:cs/>
        </w:rPr>
        <w:t>หาข้อมูลในรูปข้อความกึ่งตารางในหนังสือพิมพ์  ตัวอย่างเช่น</w:t>
      </w:r>
      <w:proofErr w:type="gramEnd"/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  <w:cs/>
        </w:rPr>
        <w:t>ูลค่าการส่งออกสินค้า เชรา</w:t>
      </w:r>
      <w:proofErr w:type="spellStart"/>
      <w:r>
        <w:rPr>
          <w:rFonts w:ascii="Angsana New" w:hAnsi="Angsana New"/>
          <w:sz w:val="32"/>
          <w:szCs w:val="32"/>
          <w:cs/>
        </w:rPr>
        <w:t>มิ</w:t>
      </w:r>
      <w:r>
        <w:rPr>
          <w:rFonts w:ascii="Angsana New" w:hAnsi="Angsana New" w:hint="cs"/>
          <w:sz w:val="32"/>
          <w:szCs w:val="32"/>
          <w:cs/>
        </w:rPr>
        <w:t>กซ์</w:t>
      </w:r>
      <w:proofErr w:type="spellEnd"/>
      <w:r>
        <w:rPr>
          <w:rFonts w:ascii="Angsana New" w:hAnsi="Angsana New" w:hint="cs"/>
          <w:sz w:val="32"/>
          <w:szCs w:val="32"/>
          <w:cs/>
        </w:rPr>
        <w:t>ปร</w:t>
      </w:r>
      <w:r w:rsidRPr="008B18EA">
        <w:rPr>
          <w:rFonts w:ascii="Angsana New" w:hAnsi="Angsana New"/>
          <w:sz w:val="32"/>
          <w:szCs w:val="32"/>
          <w:cs/>
        </w:rPr>
        <w:t>ะเภทเครื่องประดับและหัตถกรรม แยกรายประเทศที่สำคัญๆในปี พ</w:t>
      </w:r>
      <w:r w:rsidRPr="008B18EA">
        <w:rPr>
          <w:rFonts w:ascii="Angsana New" w:hAnsi="Angsana New"/>
          <w:sz w:val="32"/>
          <w:szCs w:val="32"/>
        </w:rPr>
        <w:t>.</w:t>
      </w:r>
      <w:r w:rsidRPr="008B18EA">
        <w:rPr>
          <w:rFonts w:ascii="Angsana New" w:hAnsi="Angsana New"/>
          <w:sz w:val="32"/>
          <w:szCs w:val="32"/>
          <w:cs/>
        </w:rPr>
        <w:t>ศ</w:t>
      </w:r>
      <w:r w:rsidRPr="008B18EA">
        <w:rPr>
          <w:rFonts w:ascii="Angsana New" w:hAnsi="Angsana New"/>
          <w:sz w:val="32"/>
          <w:szCs w:val="32"/>
        </w:rPr>
        <w:t xml:space="preserve">.2545 </w:t>
      </w:r>
      <w:r w:rsidRPr="008B18EA">
        <w:rPr>
          <w:rFonts w:ascii="Angsana New" w:hAnsi="Angsana New"/>
          <w:sz w:val="32"/>
          <w:szCs w:val="32"/>
          <w:cs/>
        </w:rPr>
        <w:t>มีดังนี้</w:t>
      </w:r>
    </w:p>
    <w:p w:rsidR="004C681F" w:rsidRPr="008B18EA" w:rsidRDefault="004C681F" w:rsidP="004C681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ประเทศ     </w:t>
      </w:r>
      <w:r w:rsidRPr="008B18EA">
        <w:rPr>
          <w:rFonts w:ascii="Angsana New" w:hAnsi="Angsana New"/>
          <w:b/>
          <w:bCs/>
          <w:sz w:val="32"/>
          <w:szCs w:val="32"/>
        </w:rPr>
        <w:t xml:space="preserve">  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 xml:space="preserve">มูลค่า  </w:t>
      </w:r>
      <w:r w:rsidRPr="008B18EA">
        <w:rPr>
          <w:rFonts w:ascii="Angsana New" w:hAnsi="Angsana New"/>
          <w:b/>
          <w:bCs/>
          <w:sz w:val="32"/>
          <w:szCs w:val="32"/>
        </w:rPr>
        <w:t>(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พันล้านบาท</w:t>
      </w:r>
      <w:r w:rsidRPr="008B18EA">
        <w:rPr>
          <w:rFonts w:ascii="Angsana New" w:hAnsi="Angsana New"/>
          <w:b/>
          <w:bCs/>
          <w:sz w:val="32"/>
          <w:szCs w:val="32"/>
        </w:rPr>
        <w:t>)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สหรัฐอเมริกา              </w:t>
      </w:r>
      <w:r w:rsidRPr="008B18EA">
        <w:rPr>
          <w:rFonts w:ascii="Angsana New" w:hAnsi="Angsana New"/>
          <w:sz w:val="32"/>
          <w:szCs w:val="32"/>
        </w:rPr>
        <w:t>37,646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เยอรมนี                      </w:t>
      </w:r>
      <w:r w:rsidRPr="008B18EA">
        <w:rPr>
          <w:rFonts w:ascii="Angsana New" w:hAnsi="Angsana New"/>
          <w:sz w:val="32"/>
          <w:szCs w:val="32"/>
        </w:rPr>
        <w:t>20,379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ฝรั่งเศส                       </w:t>
      </w:r>
      <w:r w:rsidRPr="008B18EA">
        <w:rPr>
          <w:rFonts w:ascii="Angsana New" w:hAnsi="Angsana New"/>
          <w:sz w:val="32"/>
          <w:szCs w:val="32"/>
        </w:rPr>
        <w:t>12,647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ฮ่องกง                          </w:t>
      </w:r>
      <w:r w:rsidRPr="008B18EA">
        <w:rPr>
          <w:rFonts w:ascii="Angsana New" w:hAnsi="Angsana New"/>
          <w:sz w:val="32"/>
          <w:szCs w:val="32"/>
        </w:rPr>
        <w:t>3,683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ญี่ปุ่น                          </w:t>
      </w:r>
      <w:r w:rsidRPr="008B18EA">
        <w:rPr>
          <w:rFonts w:ascii="Angsana New" w:hAnsi="Angsana New"/>
          <w:sz w:val="32"/>
          <w:szCs w:val="32"/>
        </w:rPr>
        <w:t>12,481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อื่นๆ                           </w:t>
      </w:r>
      <w:r w:rsidRPr="008B18EA">
        <w:rPr>
          <w:rFonts w:ascii="Angsana New" w:hAnsi="Angsana New"/>
          <w:sz w:val="32"/>
          <w:szCs w:val="32"/>
        </w:rPr>
        <w:t>33,298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                             </w:t>
      </w:r>
      <w:r w:rsidRPr="008B18EA">
        <w:rPr>
          <w:rFonts w:ascii="Angsana New" w:hAnsi="Angsana New"/>
          <w:sz w:val="32"/>
          <w:szCs w:val="32"/>
          <w:cs/>
        </w:rPr>
        <w:t xml:space="preserve">รวม                          </w:t>
      </w:r>
      <w:r w:rsidRPr="008B18EA">
        <w:rPr>
          <w:rFonts w:ascii="Angsana New" w:hAnsi="Angsana New"/>
          <w:sz w:val="32"/>
          <w:szCs w:val="32"/>
        </w:rPr>
        <w:t>120,134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</w:p>
    <w:p w:rsidR="004C681F" w:rsidRPr="008B18EA" w:rsidRDefault="004C681F" w:rsidP="004C681F">
      <w:pPr>
        <w:rPr>
          <w:rFonts w:ascii="Angsana New" w:hAnsi="Angsana New"/>
          <w:b/>
          <w:bCs/>
          <w:sz w:val="32"/>
          <w:szCs w:val="32"/>
        </w:rPr>
      </w:pPr>
      <w:r w:rsidRPr="008B18EA"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8B18EA">
        <w:rPr>
          <w:rFonts w:ascii="Angsana New" w:hAnsi="Angsana New"/>
          <w:b/>
          <w:bCs/>
          <w:sz w:val="32"/>
          <w:szCs w:val="32"/>
          <w:cs/>
        </w:rPr>
        <w:t>เมื่อนักเรียนค้นคว้าได้ข้อมูลที่ต้องการแล้วบันทึกลงในสมุดแบบฝึกหัดของตนเอง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  <w:r w:rsidRPr="008B18EA">
        <w:rPr>
          <w:rFonts w:ascii="Angsana New" w:hAnsi="Angsana New"/>
          <w:sz w:val="32"/>
          <w:szCs w:val="32"/>
        </w:rPr>
        <w:t xml:space="preserve">          </w:t>
      </w:r>
    </w:p>
    <w:p w:rsidR="004C681F" w:rsidRPr="008B18EA" w:rsidRDefault="004C681F" w:rsidP="004C681F">
      <w:pPr>
        <w:rPr>
          <w:rFonts w:ascii="Angsana New" w:hAnsi="Angsana New"/>
          <w:sz w:val="32"/>
          <w:szCs w:val="32"/>
        </w:rPr>
      </w:pPr>
    </w:p>
    <w:p w:rsidR="00393FFF" w:rsidRDefault="00393FFF" w:rsidP="00393FFF">
      <w:pPr>
        <w:rPr>
          <w:rFonts w:ascii="Angsana New" w:hAnsi="Angsana New"/>
          <w:b/>
          <w:bCs/>
          <w:sz w:val="32"/>
          <w:szCs w:val="32"/>
        </w:rPr>
      </w:pPr>
    </w:p>
    <w:sectPr w:rsidR="00393FFF" w:rsidSect="00A43CF4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5D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93FFF"/>
    <w:rsid w:val="00172238"/>
    <w:rsid w:val="00233F37"/>
    <w:rsid w:val="00393FFF"/>
    <w:rsid w:val="004C681F"/>
    <w:rsid w:val="004E256F"/>
    <w:rsid w:val="00A43CF4"/>
    <w:rsid w:val="00B239E8"/>
    <w:rsid w:val="00CE189E"/>
    <w:rsid w:val="00EA738A"/>
    <w:rsid w:val="00F84E64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F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Sky123.Org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2021-11-14T02:28:00Z</dcterms:created>
  <dcterms:modified xsi:type="dcterms:W3CDTF">2021-11-14T02:28:00Z</dcterms:modified>
</cp:coreProperties>
</file>