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5AA8B" w14:textId="7368344A" w:rsidR="00F325D6" w:rsidRPr="00F34902" w:rsidRDefault="00F325D6" w:rsidP="00F325D6">
      <w:pPr>
        <w:rPr>
          <w:rFonts w:ascii="TH SarabunPSK" w:hAnsi="TH SarabunPSK" w:cs="TH SarabunPSK"/>
        </w:rPr>
      </w:pPr>
    </w:p>
    <w:p w14:paraId="094C8E29" w14:textId="77777777" w:rsidR="00F325D6" w:rsidRPr="00F34902" w:rsidRDefault="00F325D6" w:rsidP="00F325D6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F34902">
        <w:rPr>
          <w:rFonts w:ascii="TH SarabunPSK" w:hAnsi="TH SarabunPSK" w:cs="TH SarabunPSK" w:hint="cs"/>
          <w:b/>
          <w:bCs/>
          <w:sz w:val="28"/>
          <w:szCs w:val="36"/>
          <w:cs/>
        </w:rPr>
        <w:t>การลงนามรับรอง</w:t>
      </w:r>
    </w:p>
    <w:p w14:paraId="58F67171" w14:textId="77777777" w:rsidR="00F325D6" w:rsidRPr="00F34902" w:rsidRDefault="00F325D6" w:rsidP="00F325D6">
      <w:pPr>
        <w:spacing w:after="0" w:line="320" w:lineRule="exact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016ADEE3" w14:textId="0246137B" w:rsidR="00F325D6" w:rsidRPr="00F34902" w:rsidRDefault="00F325D6" w:rsidP="009739A9">
      <w:pPr>
        <w:spacing w:after="12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สถานศึกษาได้ตรวจสอบ 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>(ร่าง) รายงานการประ</w:t>
      </w:r>
      <w:r w:rsidR="005E1A92" w:rsidRPr="00F34902">
        <w:rPr>
          <w:rFonts w:ascii="TH SarabunPSK" w:eastAsia="Calibri" w:hAnsi="TH SarabunPSK" w:cs="TH SarabunPSK" w:hint="cs"/>
          <w:sz w:val="32"/>
          <w:szCs w:val="32"/>
          <w:cs/>
        </w:rPr>
        <w:t>กัน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>คุณภาพภายนอก : ผลการประเมิน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</w:rPr>
        <w:t xml:space="preserve"> SAR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ภายใต้สถานการณ์ 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</w:rPr>
        <w:t>COVID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– 19 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>ของคณะผู้ประเมิน</w:t>
      </w:r>
      <w:r w:rsidR="004A4506" w:rsidRPr="00F34902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>เมื่อวันที่ ........ เดือน...</w:t>
      </w:r>
      <w:r w:rsidR="0022453E" w:rsidRPr="00F34902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>.... พ.ศ. ......</w:t>
      </w:r>
      <w:r w:rsidR="0022453E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>และมีผลการพิจารณา ดังนี้</w:t>
      </w:r>
    </w:p>
    <w:p w14:paraId="0CBD73C6" w14:textId="09287703" w:rsidR="00F325D6" w:rsidRPr="00F34902" w:rsidRDefault="006B21E2" w:rsidP="00F325D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902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="00F325D6" w:rsidRPr="00F349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F325D6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 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>(ร่าง) รายงานการประ</w:t>
      </w:r>
      <w:r w:rsidR="005E1A92" w:rsidRPr="00F34902">
        <w:rPr>
          <w:rFonts w:ascii="TH SarabunPSK" w:eastAsia="Calibri" w:hAnsi="TH SarabunPSK" w:cs="TH SarabunPSK" w:hint="cs"/>
          <w:sz w:val="32"/>
          <w:szCs w:val="32"/>
          <w:cs/>
        </w:rPr>
        <w:t>กัน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>คุณภาพภายนอก : ผลการประเมิน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</w:rPr>
        <w:t xml:space="preserve"> SAR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ภายใต้สถานการณ์ 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</w:rPr>
        <w:t>COVID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– 19 </w:t>
      </w:r>
      <w:r w:rsidR="003D2C83" w:rsidRPr="00F34902">
        <w:rPr>
          <w:rFonts w:ascii="TH SarabunPSK" w:eastAsia="Calibri" w:hAnsi="TH SarabunPSK" w:cs="TH SarabunPSK" w:hint="cs"/>
          <w:sz w:val="32"/>
          <w:szCs w:val="32"/>
          <w:cs/>
        </w:rPr>
        <w:t>การศึกษาปฐมวัยและ</w:t>
      </w:r>
      <w:r w:rsidR="00F325D6" w:rsidRPr="00F34902">
        <w:rPr>
          <w:rFonts w:ascii="TH SarabunPSK" w:eastAsia="Calibri" w:hAnsi="TH SarabunPSK" w:cs="TH SarabunPSK" w:hint="cs"/>
          <w:sz w:val="32"/>
          <w:szCs w:val="32"/>
          <w:cs/>
        </w:rPr>
        <w:t>ระดับการศึกษาขั้นพื้นฐาน</w:t>
      </w:r>
      <w:r w:rsidR="00FA6DB2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325D6" w:rsidRPr="00F34902">
        <w:rPr>
          <w:rFonts w:ascii="TH SarabunPSK" w:eastAsia="Calibri" w:hAnsi="TH SarabunPSK" w:cs="TH SarabunPSK" w:hint="cs"/>
          <w:sz w:val="32"/>
          <w:szCs w:val="32"/>
          <w:cs/>
        </w:rPr>
        <w:t>ตามที่คณะผู้ประเมิน</w:t>
      </w:r>
      <w:r w:rsidR="004A4506" w:rsidRPr="00F34902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="00F325D6" w:rsidRPr="00F34902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</w:p>
    <w:p w14:paraId="5B0F2CFF" w14:textId="3BDA6D19" w:rsidR="00F325D6" w:rsidRPr="00F34902" w:rsidRDefault="00F325D6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B21E2" w:rsidRPr="00F34902">
        <w:rPr>
          <w:rFonts w:ascii="TH SarabunPSK" w:eastAsia="Calibri" w:hAnsi="TH SarabunPSK" w:cs="TH SarabunPSK" w:hint="cs"/>
          <w:sz w:val="32"/>
          <w:szCs w:val="32"/>
        </w:rPr>
        <w:sym w:font="Wingdings" w:char="F0A8"/>
      </w:r>
      <w:r w:rsidRPr="00F3490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เห็นชอบ 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>(ร่าง) รายงานการประ</w:t>
      </w:r>
      <w:r w:rsidR="007618D4" w:rsidRPr="00F34902">
        <w:rPr>
          <w:rFonts w:ascii="TH SarabunPSK" w:eastAsia="Calibri" w:hAnsi="TH SarabunPSK" w:cs="TH SarabunPSK" w:hint="cs"/>
          <w:sz w:val="32"/>
          <w:szCs w:val="32"/>
          <w:cs/>
        </w:rPr>
        <w:t>กั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>นคุณภาพภายนอก : ผลการประเมิน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</w:rPr>
        <w:t xml:space="preserve"> SAR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ภายใต้สถานการณ์ 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</w:rPr>
        <w:t>COVID</w:t>
      </w:r>
      <w:r w:rsidR="009739A9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– 19 </w:t>
      </w:r>
      <w:r w:rsidR="003D2C83" w:rsidRPr="00F34902">
        <w:rPr>
          <w:rFonts w:ascii="TH SarabunPSK" w:eastAsia="Calibri" w:hAnsi="TH SarabunPSK" w:cs="TH SarabunPSK" w:hint="cs"/>
          <w:sz w:val="32"/>
          <w:szCs w:val="32"/>
          <w:cs/>
        </w:rPr>
        <w:t>การศึกษาปฐมวัยและ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>ระดับการศึกษาขั้นพื้นฐาน</w:t>
      </w:r>
      <w:r w:rsidR="00FA6DB2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>ตามที่คณะผู้ประเมิน</w:t>
      </w:r>
      <w:r w:rsidR="004A4506" w:rsidRPr="00F34902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>เสนอ และขอให้คณะ</w:t>
      </w:r>
      <w:r w:rsidR="00AD404C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  <w:r w:rsidR="004A4506" w:rsidRPr="00F34902">
        <w:rPr>
          <w:rFonts w:ascii="TH SarabunPSK" w:eastAsia="Calibri" w:hAnsi="TH SarabunPSK" w:cs="TH SarabunPSK" w:hint="cs"/>
          <w:sz w:val="32"/>
          <w:szCs w:val="32"/>
          <w:cs/>
        </w:rPr>
        <w:t>ภายนอก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ลงพื้นที่ตรวจเยี่ยม </w:t>
      </w:r>
      <w:r w:rsidR="00893CD1" w:rsidRPr="00F34902">
        <w:rPr>
          <w:rFonts w:ascii="TH SarabunPSK" w:eastAsia="Calibri" w:hAnsi="TH SarabunPSK" w:cs="TH SarabunPSK" w:hint="cs"/>
          <w:sz w:val="32"/>
          <w:szCs w:val="32"/>
          <w:cs/>
        </w:rPr>
        <w:t>(การตรวจเยี่ยมผ่านทางระบบวิธีการทางอิเล็กทรอนิกส์)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703E2A12" w14:textId="77777777" w:rsidR="00F325D6" w:rsidRPr="00F34902" w:rsidRDefault="00F325D6" w:rsidP="00F325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</w:p>
    <w:p w14:paraId="1BE0E2E9" w14:textId="77777777" w:rsidR="00F325D6" w:rsidRPr="00F34902" w:rsidRDefault="00F325D6" w:rsidP="00F325D6">
      <w:pPr>
        <w:spacing w:after="0" w:line="320" w:lineRule="exact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1D6DCD8D" w14:textId="77777777" w:rsidR="00F325D6" w:rsidRPr="00F34902" w:rsidRDefault="00F325D6" w:rsidP="00F325D6">
      <w:pPr>
        <w:spacing w:after="0" w:line="320" w:lineRule="exact"/>
        <w:contextualSpacing/>
        <w:jc w:val="right"/>
        <w:rPr>
          <w:rFonts w:ascii="TH SarabunPSK" w:hAnsi="TH SarabunPSK" w:cs="TH SarabunPSK"/>
        </w:rPr>
      </w:pPr>
    </w:p>
    <w:p w14:paraId="187369F3" w14:textId="033202D5" w:rsidR="00F325D6" w:rsidRPr="00F34902" w:rsidRDefault="00F325D6" w:rsidP="00F325D6">
      <w:pPr>
        <w:spacing w:after="0" w:line="320" w:lineRule="exact"/>
        <w:contextualSpacing/>
        <w:rPr>
          <w:rFonts w:ascii="TH SarabunPSK" w:hAnsi="TH SarabunPSK" w:cs="TH SarabunPSK"/>
          <w:sz w:val="32"/>
          <w:szCs w:val="32"/>
        </w:rPr>
      </w:pPr>
      <w:r w:rsidRPr="00F34902">
        <w:rPr>
          <w:rFonts w:ascii="TH SarabunPSK" w:hAnsi="TH SarabunPSK" w:cs="TH SarabunPSK" w:hint="cs"/>
          <w:sz w:val="32"/>
          <w:szCs w:val="32"/>
          <w:cs/>
        </w:rPr>
        <w:tab/>
      </w:r>
      <w:r w:rsidRPr="00F34902">
        <w:rPr>
          <w:rFonts w:ascii="TH SarabunPSK" w:hAnsi="TH SarabunPSK" w:cs="TH SarabunPSK" w:hint="cs"/>
          <w:sz w:val="32"/>
          <w:szCs w:val="32"/>
          <w:cs/>
        </w:rPr>
        <w:tab/>
      </w:r>
      <w:r w:rsidRPr="00F34902">
        <w:rPr>
          <w:rFonts w:ascii="TH SarabunPSK" w:hAnsi="TH SarabunPSK" w:cs="TH SarabunPSK" w:hint="cs"/>
          <w:sz w:val="32"/>
          <w:szCs w:val="32"/>
          <w:cs/>
        </w:rPr>
        <w:tab/>
      </w:r>
      <w:r w:rsidRPr="00F34902">
        <w:rPr>
          <w:rFonts w:ascii="TH SarabunPSK" w:hAnsi="TH SarabunPSK" w:cs="TH SarabunPSK" w:hint="cs"/>
          <w:sz w:val="32"/>
          <w:szCs w:val="32"/>
          <w:cs/>
        </w:rPr>
        <w:tab/>
      </w:r>
      <w:r w:rsidRPr="00F34902">
        <w:rPr>
          <w:rFonts w:ascii="TH SarabunPSK" w:hAnsi="TH SarabunPSK" w:cs="TH SarabunPSK" w:hint="cs"/>
          <w:sz w:val="32"/>
          <w:szCs w:val="32"/>
          <w:cs/>
        </w:rPr>
        <w:tab/>
      </w:r>
      <w:r w:rsidR="00992B3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bookmarkStart w:id="0" w:name="_GoBack"/>
      <w:bookmarkEnd w:id="0"/>
      <w:r w:rsidRPr="00F34902"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</w:t>
      </w:r>
    </w:p>
    <w:p w14:paraId="25CD14BC" w14:textId="77777777" w:rsidR="00E765AC" w:rsidRPr="00F34902" w:rsidRDefault="00E765AC" w:rsidP="00F325D6">
      <w:pPr>
        <w:spacing w:after="0" w:line="320" w:lineRule="exact"/>
        <w:contextualSpacing/>
        <w:rPr>
          <w:rFonts w:ascii="TH SarabunPSK" w:hAnsi="TH SarabunPSK" w:cs="TH SarabunPSK"/>
          <w:sz w:val="32"/>
          <w:szCs w:val="32"/>
        </w:rPr>
      </w:pPr>
    </w:p>
    <w:p w14:paraId="1EB44CF2" w14:textId="1E1BF2F0" w:rsidR="00F325D6" w:rsidRPr="00F34902" w:rsidRDefault="00992B3A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(นายจิรายุทธ  อักษรพิมพ์</w:t>
      </w:r>
      <w:r w:rsidR="00F325D6" w:rsidRPr="00F34902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05F8A633" w14:textId="77777777" w:rsidR="00F325D6" w:rsidRPr="00F34902" w:rsidRDefault="00F325D6" w:rsidP="00F325D6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ผู้มีอำนาจลงนาม</w:t>
      </w:r>
    </w:p>
    <w:p w14:paraId="2F0CB48A" w14:textId="3AB66191" w:rsidR="00F325D6" w:rsidRPr="00F34902" w:rsidRDefault="00F325D6" w:rsidP="00F325D6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ตำแหน่ง </w:t>
      </w:r>
      <w:r w:rsidR="00992B3A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ผู้อำนวยการโรงเรียนปทุมพิทยาคม</w:t>
      </w:r>
    </w:p>
    <w:p w14:paraId="1576ECF3" w14:textId="4F77D4E5" w:rsidR="00F325D6" w:rsidRPr="00F34902" w:rsidRDefault="00E109E7" w:rsidP="00F325D6">
      <w:pPr>
        <w:spacing w:after="0" w:line="240" w:lineRule="auto"/>
        <w:ind w:left="28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992B3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92B3A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325D6" w:rsidRPr="00F34902">
        <w:rPr>
          <w:rFonts w:ascii="TH SarabunPSK" w:eastAsia="Calibri" w:hAnsi="TH SarabunPSK" w:cs="TH SarabunPSK" w:hint="cs"/>
          <w:sz w:val="32"/>
          <w:szCs w:val="32"/>
          <w:cs/>
        </w:rPr>
        <w:t>วันที่</w:t>
      </w:r>
      <w:r w:rsidR="00580DCA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92B3A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 เดือน เมษายน </w:t>
      </w:r>
      <w:r w:rsidR="00F325D6" w:rsidRPr="00F34902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</w:t>
      </w:r>
      <w:r w:rsidR="0022453E" w:rsidRPr="00F34902">
        <w:rPr>
          <w:rFonts w:ascii="TH SarabunPSK" w:eastAsia="Calibri" w:hAnsi="TH SarabunPSK" w:cs="TH SarabunPSK" w:hint="cs"/>
          <w:sz w:val="32"/>
          <w:szCs w:val="32"/>
          <w:cs/>
        </w:rPr>
        <w:t>๒๕๖๕</w:t>
      </w:r>
    </w:p>
    <w:p w14:paraId="0E6CDF73" w14:textId="77777777" w:rsidR="00F325D6" w:rsidRPr="00F34902" w:rsidRDefault="00F325D6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01C508F6" w14:textId="77777777" w:rsidR="00F325D6" w:rsidRPr="00F34902" w:rsidRDefault="00F325D6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7EF57219" w14:textId="77777777" w:rsidR="00F325D6" w:rsidRPr="00F34902" w:rsidRDefault="00F325D6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292713C9" w14:textId="77777777" w:rsidR="00F325D6" w:rsidRPr="00F34902" w:rsidRDefault="00F325D6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4902">
        <w:rPr>
          <w:rFonts w:ascii="TH SarabunPSK" w:eastAsia="Calibri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709BC" wp14:editId="618F11AC">
                <wp:simplePos x="0" y="0"/>
                <wp:positionH relativeFrom="margin">
                  <wp:posOffset>-191386</wp:posOffset>
                </wp:positionH>
                <wp:positionV relativeFrom="paragraph">
                  <wp:posOffset>260084</wp:posOffset>
                </wp:positionV>
                <wp:extent cx="6358270" cy="1021976"/>
                <wp:effectExtent l="0" t="0" r="23495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1021976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A6A16C" w14:textId="224684FA" w:rsidR="00CD466A" w:rsidRPr="008E0C2F" w:rsidRDefault="00CD466A" w:rsidP="00F325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โปรดพิจารณาและ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ส่งกลับคณะผู้ประเมิน</w:t>
                            </w:r>
                            <w:r w:rsidR="00893CD1" w:rsidRPr="00C007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ภายนอก</w:t>
                            </w:r>
                            <w:r w:rsidRPr="008E0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ภายในหนึ่งสัปดาห์นับ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ถัด</w:t>
                            </w:r>
                            <w:r w:rsidRPr="008E0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จากวันที่ท่านได้รับ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(</w:t>
                            </w:r>
                            <w:r w:rsidRPr="008E0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ร่าง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) </w:t>
                            </w:r>
                            <w:r w:rsidRPr="008E0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รายงาน</w:t>
                            </w:r>
                            <w:r w:rsidRPr="008159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การ</w:t>
                            </w:r>
                            <w:r w:rsidRPr="008E0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ประ</w:t>
                            </w:r>
                            <w:r w:rsidR="007618D4" w:rsidRPr="00C007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กัน</w:t>
                            </w:r>
                            <w:r w:rsidR="00EE3246" w:rsidRPr="00C007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ฯ </w:t>
                            </w:r>
                            <w:r w:rsidRPr="008E0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ดังกล่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าว หากพ้นกำหนดจะถือว่า</w:t>
                            </w:r>
                            <w:r w:rsidRPr="008159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ท่านเห</w:t>
                            </w:r>
                            <w:r w:rsidRPr="008159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>็นชอบ</w:t>
                            </w:r>
                            <w:r w:rsidRPr="008159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71709BC" id="Rounded Rectangle 7" o:spid="_x0000_s1026" style="position:absolute;left:0;text-align:left;margin-left:-15.05pt;margin-top:20.5pt;width:500.65pt;height:80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" fillcolor="#4f81bd" strokecolor="#385d8a" strokeweight="2pt">
                <v:textbox>
                  <w:txbxContent>
                    <w:p w14:paraId="11A6A16C" w14:textId="224684FA" w:rsidR="00CD466A" w:rsidRPr="008E0C2F" w:rsidRDefault="00CD466A" w:rsidP="00F325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โปรดพิจารณาและ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ส่งกลับคณะผู้ประเมิน</w:t>
                      </w:r>
                      <w:r w:rsidR="00893CD1" w:rsidRPr="00C0077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ภายนอก</w:t>
                      </w:r>
                      <w:r w:rsidRPr="008E0C2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ภายในหนึ่งสัปดาห์นับ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ถัด</w:t>
                      </w:r>
                      <w:r w:rsidRPr="008E0C2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จากวันที่ท่านได้รับ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(</w:t>
                      </w:r>
                      <w:r w:rsidRPr="008E0C2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ร่าง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) </w:t>
                      </w:r>
                      <w:r w:rsidRPr="008E0C2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รายงาน</w:t>
                      </w:r>
                      <w:r w:rsidRPr="008159D5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การ</w:t>
                      </w:r>
                      <w:r w:rsidRPr="008E0C2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ประ</w:t>
                      </w:r>
                      <w:r w:rsidR="007618D4" w:rsidRPr="00C0077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กัน</w:t>
                      </w:r>
                      <w:r w:rsidR="00EE3246" w:rsidRPr="00C00770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ฯ </w:t>
                      </w:r>
                      <w:r w:rsidRPr="008E0C2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ดังกล่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าว หากพ้นกำหนดจะถือว่า</w:t>
                      </w:r>
                      <w:r w:rsidRPr="008159D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ท่านเห</w:t>
                      </w:r>
                      <w:r w:rsidRPr="008159D5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>็นชอบ</w:t>
                      </w:r>
                      <w:r w:rsidRPr="008159D5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2EC362" w14:textId="77777777" w:rsidR="00F325D6" w:rsidRPr="00F34902" w:rsidRDefault="00F325D6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2C0A7DBD" w14:textId="77777777" w:rsidR="00F325D6" w:rsidRPr="00F34902" w:rsidRDefault="00F325D6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29868E28" w14:textId="77777777" w:rsidR="00F325D6" w:rsidRPr="00F34902" w:rsidRDefault="00F325D6" w:rsidP="00F325D6">
      <w:pPr>
        <w:spacing w:after="0" w:line="240" w:lineRule="auto"/>
        <w:jc w:val="thaiDistribute"/>
        <w:rPr>
          <w:rFonts w:ascii="TH SarabunPSK" w:eastAsia="Calibri" w:hAnsi="TH SarabunPSK" w:cs="TH SarabunPSK"/>
          <w:sz w:val="30"/>
          <w:szCs w:val="30"/>
        </w:rPr>
      </w:pPr>
    </w:p>
    <w:p w14:paraId="2A086DD9" w14:textId="77777777" w:rsidR="00F325D6" w:rsidRPr="00F34902" w:rsidRDefault="00F325D6" w:rsidP="00F325D6">
      <w:pPr>
        <w:spacing w:after="0" w:line="320" w:lineRule="exact"/>
        <w:contextualSpacing/>
        <w:jc w:val="right"/>
        <w:rPr>
          <w:rFonts w:ascii="TH SarabunPSK" w:hAnsi="TH SarabunPSK" w:cs="TH SarabunPSK"/>
        </w:rPr>
      </w:pPr>
    </w:p>
    <w:p w14:paraId="206AE517" w14:textId="77777777" w:rsidR="00F325D6" w:rsidRPr="00F34902" w:rsidRDefault="00F325D6" w:rsidP="00F325D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3FE3733B" w14:textId="77777777" w:rsidR="00F325D6" w:rsidRPr="00F34902" w:rsidRDefault="00F325D6" w:rsidP="00F325D6">
      <w:pPr>
        <w:spacing w:after="0" w:line="320" w:lineRule="exact"/>
        <w:contextualSpacing/>
        <w:rPr>
          <w:rFonts w:ascii="TH SarabunPSK" w:hAnsi="TH SarabunPSK" w:cs="TH SarabunPSK"/>
        </w:rPr>
      </w:pPr>
    </w:p>
    <w:p w14:paraId="13C86A0A" w14:textId="77777777" w:rsidR="00F325D6" w:rsidRPr="00F34902" w:rsidRDefault="00F325D6" w:rsidP="00F325D6">
      <w:pPr>
        <w:rPr>
          <w:rFonts w:ascii="TH SarabunPSK" w:hAnsi="TH SarabunPSK" w:cs="TH SarabunPSK"/>
        </w:rPr>
      </w:pPr>
    </w:p>
    <w:p w14:paraId="0A98BFAD" w14:textId="77777777" w:rsidR="00F325D6" w:rsidRPr="00F34902" w:rsidRDefault="00F325D6" w:rsidP="00F325D6">
      <w:pPr>
        <w:rPr>
          <w:rFonts w:ascii="TH SarabunPSK" w:hAnsi="TH SarabunPSK" w:cs="TH SarabunPSK"/>
        </w:rPr>
      </w:pPr>
    </w:p>
    <w:sectPr w:rsidR="00F325D6" w:rsidRPr="00F34902" w:rsidSect="006B21E2">
      <w:footerReference w:type="default" r:id="rId9"/>
      <w:pgSz w:w="11900" w:h="16840"/>
      <w:pgMar w:top="1134" w:right="1010" w:bottom="1440" w:left="1440" w:header="540" w:footer="319" w:gutter="0"/>
      <w:pgNumType w:fmt="thaiNumbers"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6A5A6" w14:textId="77777777" w:rsidR="00302A82" w:rsidRDefault="00302A82" w:rsidP="00E72B18">
      <w:pPr>
        <w:spacing w:after="0" w:line="240" w:lineRule="auto"/>
      </w:pPr>
      <w:r>
        <w:separator/>
      </w:r>
    </w:p>
  </w:endnote>
  <w:endnote w:type="continuationSeparator" w:id="0">
    <w:p w14:paraId="2F9F610C" w14:textId="77777777" w:rsidR="00302A82" w:rsidRDefault="00302A82" w:rsidP="00E7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  <w:sz w:val="24"/>
        <w:szCs w:val="32"/>
      </w:rPr>
      <w:id w:val="20705287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color w:val="auto"/>
        <w:sz w:val="32"/>
      </w:rPr>
    </w:sdtEndPr>
    <w:sdtContent>
      <w:p w14:paraId="0C8F38C3" w14:textId="785E6264" w:rsidR="00CD466A" w:rsidRPr="00034DFE" w:rsidRDefault="00CD466A" w:rsidP="00443D0D">
        <w:pPr>
          <w:pStyle w:val="a6"/>
          <w:rPr>
            <w:rFonts w:ascii="TH SarabunPSK" w:hAnsi="TH SarabunPSK" w:cs="TH SarabunPSK"/>
            <w:i/>
            <w:iCs/>
          </w:rPr>
        </w:pPr>
      </w:p>
      <w:p w14:paraId="556CC808" w14:textId="6017F406" w:rsidR="00CD466A" w:rsidRPr="00443D0D" w:rsidRDefault="00CD466A" w:rsidP="00295F14">
        <w:pPr>
          <w:pStyle w:val="a8"/>
          <w:ind w:right="-90"/>
          <w:jc w:val="right"/>
          <w:rPr>
            <w:rFonts w:ascii="TH SarabunPSK" w:hAnsi="TH SarabunPSK" w:cs="TH SarabunPSK"/>
            <w:sz w:val="32"/>
            <w:szCs w:val="32"/>
          </w:rPr>
        </w:pPr>
        <w:r w:rsidRPr="00443D0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43D0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443D0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443D0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443D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92B3A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Pr="00443D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4FC7F97D" w14:textId="77777777" w:rsidR="00CD466A" w:rsidRDefault="00CD46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E4653" w14:textId="77777777" w:rsidR="00302A82" w:rsidRDefault="00302A82" w:rsidP="00E72B18">
      <w:pPr>
        <w:spacing w:after="0" w:line="240" w:lineRule="auto"/>
      </w:pPr>
      <w:r>
        <w:separator/>
      </w:r>
    </w:p>
  </w:footnote>
  <w:footnote w:type="continuationSeparator" w:id="0">
    <w:p w14:paraId="20D15D01" w14:textId="77777777" w:rsidR="00302A82" w:rsidRDefault="00302A82" w:rsidP="00E72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E91"/>
    <w:multiLevelType w:val="hybridMultilevel"/>
    <w:tmpl w:val="A71A0BE4"/>
    <w:lvl w:ilvl="0" w:tplc="F628FF2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5A86"/>
    <w:multiLevelType w:val="hybridMultilevel"/>
    <w:tmpl w:val="CB3C4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3516"/>
    <w:multiLevelType w:val="hybridMultilevel"/>
    <w:tmpl w:val="8052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DB5893"/>
    <w:multiLevelType w:val="hybridMultilevel"/>
    <w:tmpl w:val="90B86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3E1011"/>
    <w:multiLevelType w:val="hybridMultilevel"/>
    <w:tmpl w:val="094A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2047D"/>
    <w:multiLevelType w:val="hybridMultilevel"/>
    <w:tmpl w:val="43E40356"/>
    <w:lvl w:ilvl="0" w:tplc="5C56E5FA">
      <w:start w:val="1"/>
      <w:numFmt w:val="thaiNumbers"/>
      <w:lvlText w:val="%1."/>
      <w:lvlJc w:val="left"/>
      <w:pPr>
        <w:ind w:left="368" w:hanging="360"/>
      </w:pPr>
      <w:rPr>
        <w:rFonts w:ascii="TH SarabunPSK" w:eastAsiaTheme="minorHAnsi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4202197B"/>
    <w:multiLevelType w:val="hybridMultilevel"/>
    <w:tmpl w:val="544C4674"/>
    <w:lvl w:ilvl="0" w:tplc="04090001">
      <w:start w:val="1"/>
      <w:numFmt w:val="bullet"/>
      <w:lvlText w:val=""/>
      <w:lvlJc w:val="left"/>
      <w:pPr>
        <w:ind w:left="1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7">
    <w:nsid w:val="48EA7198"/>
    <w:multiLevelType w:val="hybridMultilevel"/>
    <w:tmpl w:val="847E60C8"/>
    <w:lvl w:ilvl="0" w:tplc="6B947A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AFE"/>
    <w:multiLevelType w:val="hybridMultilevel"/>
    <w:tmpl w:val="7A4E9C48"/>
    <w:lvl w:ilvl="0" w:tplc="448047D0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4152A"/>
    <w:multiLevelType w:val="hybridMultilevel"/>
    <w:tmpl w:val="39B42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6226FE"/>
    <w:multiLevelType w:val="hybridMultilevel"/>
    <w:tmpl w:val="4192D2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C46B38"/>
    <w:multiLevelType w:val="hybridMultilevel"/>
    <w:tmpl w:val="1C4E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72"/>
    <w:rsid w:val="0000760F"/>
    <w:rsid w:val="00014E1E"/>
    <w:rsid w:val="0002156C"/>
    <w:rsid w:val="000227C0"/>
    <w:rsid w:val="000327D0"/>
    <w:rsid w:val="00034DFE"/>
    <w:rsid w:val="00041735"/>
    <w:rsid w:val="000452DE"/>
    <w:rsid w:val="00051720"/>
    <w:rsid w:val="00054526"/>
    <w:rsid w:val="0006238B"/>
    <w:rsid w:val="00065AEA"/>
    <w:rsid w:val="00081305"/>
    <w:rsid w:val="000868B3"/>
    <w:rsid w:val="00091FCE"/>
    <w:rsid w:val="000B394E"/>
    <w:rsid w:val="000C6C94"/>
    <w:rsid w:val="000C761F"/>
    <w:rsid w:val="000D4BC9"/>
    <w:rsid w:val="000E05D6"/>
    <w:rsid w:val="000E47DC"/>
    <w:rsid w:val="000E5CA4"/>
    <w:rsid w:val="000F1166"/>
    <w:rsid w:val="000F4350"/>
    <w:rsid w:val="000F5C79"/>
    <w:rsid w:val="00106472"/>
    <w:rsid w:val="00111B87"/>
    <w:rsid w:val="0011331C"/>
    <w:rsid w:val="00126FA1"/>
    <w:rsid w:val="00130B82"/>
    <w:rsid w:val="001330AE"/>
    <w:rsid w:val="00140B6E"/>
    <w:rsid w:val="00146976"/>
    <w:rsid w:val="00152DAF"/>
    <w:rsid w:val="001565B9"/>
    <w:rsid w:val="00157483"/>
    <w:rsid w:val="00160222"/>
    <w:rsid w:val="001615CE"/>
    <w:rsid w:val="00162690"/>
    <w:rsid w:val="0017617E"/>
    <w:rsid w:val="00185DAD"/>
    <w:rsid w:val="00190DC8"/>
    <w:rsid w:val="0019348B"/>
    <w:rsid w:val="001B2844"/>
    <w:rsid w:val="001B7772"/>
    <w:rsid w:val="001D2B62"/>
    <w:rsid w:val="001D5BCD"/>
    <w:rsid w:val="001D5C5A"/>
    <w:rsid w:val="001E31C6"/>
    <w:rsid w:val="001F548C"/>
    <w:rsid w:val="001F7F35"/>
    <w:rsid w:val="00207BE8"/>
    <w:rsid w:val="0022123C"/>
    <w:rsid w:val="00222F31"/>
    <w:rsid w:val="0022453E"/>
    <w:rsid w:val="00227C98"/>
    <w:rsid w:val="002419F9"/>
    <w:rsid w:val="0024638C"/>
    <w:rsid w:val="00251DF7"/>
    <w:rsid w:val="002568A4"/>
    <w:rsid w:val="002624ED"/>
    <w:rsid w:val="002825BB"/>
    <w:rsid w:val="00294FD1"/>
    <w:rsid w:val="00295F14"/>
    <w:rsid w:val="0029613E"/>
    <w:rsid w:val="002B619E"/>
    <w:rsid w:val="002C52AE"/>
    <w:rsid w:val="002C5A8C"/>
    <w:rsid w:val="002F3680"/>
    <w:rsid w:val="00300F46"/>
    <w:rsid w:val="00301EAF"/>
    <w:rsid w:val="00302297"/>
    <w:rsid w:val="00302532"/>
    <w:rsid w:val="00302A82"/>
    <w:rsid w:val="00322C0F"/>
    <w:rsid w:val="00322CA5"/>
    <w:rsid w:val="00326DBA"/>
    <w:rsid w:val="00335C4F"/>
    <w:rsid w:val="00335FB5"/>
    <w:rsid w:val="00343437"/>
    <w:rsid w:val="003472AA"/>
    <w:rsid w:val="00355550"/>
    <w:rsid w:val="003567FA"/>
    <w:rsid w:val="003646BC"/>
    <w:rsid w:val="00377888"/>
    <w:rsid w:val="0039216D"/>
    <w:rsid w:val="003A208B"/>
    <w:rsid w:val="003B5EA7"/>
    <w:rsid w:val="003B6DE3"/>
    <w:rsid w:val="003B70FB"/>
    <w:rsid w:val="003B7C0C"/>
    <w:rsid w:val="003C0152"/>
    <w:rsid w:val="003C1D79"/>
    <w:rsid w:val="003C4A31"/>
    <w:rsid w:val="003D2C83"/>
    <w:rsid w:val="003D4E53"/>
    <w:rsid w:val="003D5380"/>
    <w:rsid w:val="003E23CF"/>
    <w:rsid w:val="003E2ECA"/>
    <w:rsid w:val="00401BA7"/>
    <w:rsid w:val="00414DF5"/>
    <w:rsid w:val="00420E89"/>
    <w:rsid w:val="004355D6"/>
    <w:rsid w:val="00443D0D"/>
    <w:rsid w:val="0045060E"/>
    <w:rsid w:val="00450D8C"/>
    <w:rsid w:val="00462339"/>
    <w:rsid w:val="00467CC5"/>
    <w:rsid w:val="0047310E"/>
    <w:rsid w:val="00497C4E"/>
    <w:rsid w:val="004A4506"/>
    <w:rsid w:val="004A70F0"/>
    <w:rsid w:val="004B260F"/>
    <w:rsid w:val="004B3EE2"/>
    <w:rsid w:val="004C226D"/>
    <w:rsid w:val="004C5E6E"/>
    <w:rsid w:val="004D084B"/>
    <w:rsid w:val="004E09B1"/>
    <w:rsid w:val="004E3A03"/>
    <w:rsid w:val="004E775E"/>
    <w:rsid w:val="004F394D"/>
    <w:rsid w:val="004F503B"/>
    <w:rsid w:val="0051795C"/>
    <w:rsid w:val="00544DB5"/>
    <w:rsid w:val="00552E04"/>
    <w:rsid w:val="00554762"/>
    <w:rsid w:val="00561F42"/>
    <w:rsid w:val="0057154F"/>
    <w:rsid w:val="00580DCA"/>
    <w:rsid w:val="00582AA8"/>
    <w:rsid w:val="00592CB4"/>
    <w:rsid w:val="005A4A35"/>
    <w:rsid w:val="005B4A92"/>
    <w:rsid w:val="005C04C8"/>
    <w:rsid w:val="005D1D03"/>
    <w:rsid w:val="005D6209"/>
    <w:rsid w:val="005E1A92"/>
    <w:rsid w:val="005E2F27"/>
    <w:rsid w:val="005E50D4"/>
    <w:rsid w:val="005F32D7"/>
    <w:rsid w:val="005F650F"/>
    <w:rsid w:val="00606111"/>
    <w:rsid w:val="00611365"/>
    <w:rsid w:val="006168BD"/>
    <w:rsid w:val="0061746D"/>
    <w:rsid w:val="00625845"/>
    <w:rsid w:val="006305E1"/>
    <w:rsid w:val="006353B9"/>
    <w:rsid w:val="00637BFE"/>
    <w:rsid w:val="006423A4"/>
    <w:rsid w:val="00645F9E"/>
    <w:rsid w:val="00652AF5"/>
    <w:rsid w:val="00655550"/>
    <w:rsid w:val="0066184C"/>
    <w:rsid w:val="00667334"/>
    <w:rsid w:val="006716DB"/>
    <w:rsid w:val="00676CC4"/>
    <w:rsid w:val="0069533C"/>
    <w:rsid w:val="00696DD9"/>
    <w:rsid w:val="006A656E"/>
    <w:rsid w:val="006A6990"/>
    <w:rsid w:val="006A6AF1"/>
    <w:rsid w:val="006B21E2"/>
    <w:rsid w:val="006B4409"/>
    <w:rsid w:val="006B60B6"/>
    <w:rsid w:val="006C1C47"/>
    <w:rsid w:val="006D2AE1"/>
    <w:rsid w:val="006D2C15"/>
    <w:rsid w:val="006D4474"/>
    <w:rsid w:val="006E263D"/>
    <w:rsid w:val="006E445E"/>
    <w:rsid w:val="006E5552"/>
    <w:rsid w:val="006E7ABE"/>
    <w:rsid w:val="006F1C60"/>
    <w:rsid w:val="006F20FC"/>
    <w:rsid w:val="006F37B7"/>
    <w:rsid w:val="007111E1"/>
    <w:rsid w:val="0071175A"/>
    <w:rsid w:val="007241B5"/>
    <w:rsid w:val="00724331"/>
    <w:rsid w:val="00742132"/>
    <w:rsid w:val="007549DE"/>
    <w:rsid w:val="00760E7B"/>
    <w:rsid w:val="007618D4"/>
    <w:rsid w:val="00765A6E"/>
    <w:rsid w:val="00766007"/>
    <w:rsid w:val="00766863"/>
    <w:rsid w:val="00767555"/>
    <w:rsid w:val="00772156"/>
    <w:rsid w:val="00781B5C"/>
    <w:rsid w:val="00786EBE"/>
    <w:rsid w:val="00797421"/>
    <w:rsid w:val="007A3A4B"/>
    <w:rsid w:val="007A7678"/>
    <w:rsid w:val="007A79C8"/>
    <w:rsid w:val="007B236A"/>
    <w:rsid w:val="007B23CE"/>
    <w:rsid w:val="007B3521"/>
    <w:rsid w:val="007B74E2"/>
    <w:rsid w:val="007B7C11"/>
    <w:rsid w:val="007C1989"/>
    <w:rsid w:val="007C300D"/>
    <w:rsid w:val="007D6C42"/>
    <w:rsid w:val="007D6F7F"/>
    <w:rsid w:val="007E1AFE"/>
    <w:rsid w:val="00800CFF"/>
    <w:rsid w:val="00804BDB"/>
    <w:rsid w:val="008159D5"/>
    <w:rsid w:val="00822108"/>
    <w:rsid w:val="00822BBE"/>
    <w:rsid w:val="00830D88"/>
    <w:rsid w:val="008341B8"/>
    <w:rsid w:val="0083492A"/>
    <w:rsid w:val="00854217"/>
    <w:rsid w:val="00857A44"/>
    <w:rsid w:val="00862762"/>
    <w:rsid w:val="00867169"/>
    <w:rsid w:val="008705FF"/>
    <w:rsid w:val="00880420"/>
    <w:rsid w:val="00884D40"/>
    <w:rsid w:val="00887FE0"/>
    <w:rsid w:val="00893CD1"/>
    <w:rsid w:val="008A0E86"/>
    <w:rsid w:val="008A4CC6"/>
    <w:rsid w:val="008B421C"/>
    <w:rsid w:val="008B44F1"/>
    <w:rsid w:val="008B68C0"/>
    <w:rsid w:val="008B758D"/>
    <w:rsid w:val="008C1125"/>
    <w:rsid w:val="008C4F16"/>
    <w:rsid w:val="008C6459"/>
    <w:rsid w:val="008D0AB7"/>
    <w:rsid w:val="008D298F"/>
    <w:rsid w:val="008D6086"/>
    <w:rsid w:val="008D6ABA"/>
    <w:rsid w:val="008E3DA1"/>
    <w:rsid w:val="008E6A42"/>
    <w:rsid w:val="008E79AE"/>
    <w:rsid w:val="008F35DC"/>
    <w:rsid w:val="008F3818"/>
    <w:rsid w:val="009009D2"/>
    <w:rsid w:val="00901E09"/>
    <w:rsid w:val="00903994"/>
    <w:rsid w:val="00917011"/>
    <w:rsid w:val="00922610"/>
    <w:rsid w:val="009303B3"/>
    <w:rsid w:val="009360A6"/>
    <w:rsid w:val="009415CE"/>
    <w:rsid w:val="00941ED8"/>
    <w:rsid w:val="0096024A"/>
    <w:rsid w:val="009739A9"/>
    <w:rsid w:val="00973EC4"/>
    <w:rsid w:val="00985EB2"/>
    <w:rsid w:val="009914BE"/>
    <w:rsid w:val="00991D2E"/>
    <w:rsid w:val="00992B3A"/>
    <w:rsid w:val="00995947"/>
    <w:rsid w:val="009A0778"/>
    <w:rsid w:val="009A174A"/>
    <w:rsid w:val="009B5C26"/>
    <w:rsid w:val="009B5DBB"/>
    <w:rsid w:val="009C70E0"/>
    <w:rsid w:val="009D1457"/>
    <w:rsid w:val="009D408A"/>
    <w:rsid w:val="009D6784"/>
    <w:rsid w:val="009D79C0"/>
    <w:rsid w:val="009E4468"/>
    <w:rsid w:val="009F1510"/>
    <w:rsid w:val="009F21C4"/>
    <w:rsid w:val="009F4048"/>
    <w:rsid w:val="009F5C87"/>
    <w:rsid w:val="009F7884"/>
    <w:rsid w:val="00A032FC"/>
    <w:rsid w:val="00A07B1A"/>
    <w:rsid w:val="00A22F72"/>
    <w:rsid w:val="00A27983"/>
    <w:rsid w:val="00A363B3"/>
    <w:rsid w:val="00A42C1E"/>
    <w:rsid w:val="00A458D4"/>
    <w:rsid w:val="00A53FD0"/>
    <w:rsid w:val="00A61544"/>
    <w:rsid w:val="00A621D0"/>
    <w:rsid w:val="00A650B0"/>
    <w:rsid w:val="00A73142"/>
    <w:rsid w:val="00A76DD9"/>
    <w:rsid w:val="00A86116"/>
    <w:rsid w:val="00A960F9"/>
    <w:rsid w:val="00AA156F"/>
    <w:rsid w:val="00AA16EF"/>
    <w:rsid w:val="00AB311B"/>
    <w:rsid w:val="00AB4983"/>
    <w:rsid w:val="00AC25BE"/>
    <w:rsid w:val="00AC2C63"/>
    <w:rsid w:val="00AC3E9B"/>
    <w:rsid w:val="00AD404C"/>
    <w:rsid w:val="00AD7AD3"/>
    <w:rsid w:val="00AE1A5D"/>
    <w:rsid w:val="00AE7854"/>
    <w:rsid w:val="00AF4001"/>
    <w:rsid w:val="00B001D0"/>
    <w:rsid w:val="00B036D4"/>
    <w:rsid w:val="00B07F82"/>
    <w:rsid w:val="00B11730"/>
    <w:rsid w:val="00B11E02"/>
    <w:rsid w:val="00B13FA7"/>
    <w:rsid w:val="00B17EC8"/>
    <w:rsid w:val="00B24ADF"/>
    <w:rsid w:val="00B27354"/>
    <w:rsid w:val="00B31FC4"/>
    <w:rsid w:val="00B36ECA"/>
    <w:rsid w:val="00B40C2F"/>
    <w:rsid w:val="00B44EA1"/>
    <w:rsid w:val="00B45741"/>
    <w:rsid w:val="00B63898"/>
    <w:rsid w:val="00B750AE"/>
    <w:rsid w:val="00B808A0"/>
    <w:rsid w:val="00B85DF4"/>
    <w:rsid w:val="00B92DFA"/>
    <w:rsid w:val="00BB515C"/>
    <w:rsid w:val="00BB534E"/>
    <w:rsid w:val="00BB6422"/>
    <w:rsid w:val="00BB734C"/>
    <w:rsid w:val="00BC059C"/>
    <w:rsid w:val="00BC27D8"/>
    <w:rsid w:val="00BD51D5"/>
    <w:rsid w:val="00BD6768"/>
    <w:rsid w:val="00BE2884"/>
    <w:rsid w:val="00BF0111"/>
    <w:rsid w:val="00BF0474"/>
    <w:rsid w:val="00C00770"/>
    <w:rsid w:val="00C0581A"/>
    <w:rsid w:val="00C11CEC"/>
    <w:rsid w:val="00C11F7A"/>
    <w:rsid w:val="00C125AA"/>
    <w:rsid w:val="00C1316D"/>
    <w:rsid w:val="00C25D38"/>
    <w:rsid w:val="00C26CBD"/>
    <w:rsid w:val="00C4538F"/>
    <w:rsid w:val="00C53AB6"/>
    <w:rsid w:val="00C6382B"/>
    <w:rsid w:val="00C63994"/>
    <w:rsid w:val="00C67DA7"/>
    <w:rsid w:val="00C74565"/>
    <w:rsid w:val="00C9283B"/>
    <w:rsid w:val="00C94A2F"/>
    <w:rsid w:val="00CC2FC1"/>
    <w:rsid w:val="00CD4361"/>
    <w:rsid w:val="00CD466A"/>
    <w:rsid w:val="00CD4A50"/>
    <w:rsid w:val="00CE3B12"/>
    <w:rsid w:val="00CF4D29"/>
    <w:rsid w:val="00D0482B"/>
    <w:rsid w:val="00D1166C"/>
    <w:rsid w:val="00D15D2D"/>
    <w:rsid w:val="00D2045D"/>
    <w:rsid w:val="00D20BCC"/>
    <w:rsid w:val="00D22275"/>
    <w:rsid w:val="00D23B4E"/>
    <w:rsid w:val="00D26449"/>
    <w:rsid w:val="00D33B7A"/>
    <w:rsid w:val="00D509C0"/>
    <w:rsid w:val="00D53A74"/>
    <w:rsid w:val="00D56A68"/>
    <w:rsid w:val="00D76DE0"/>
    <w:rsid w:val="00D77C4F"/>
    <w:rsid w:val="00D857A8"/>
    <w:rsid w:val="00D86369"/>
    <w:rsid w:val="00D912CA"/>
    <w:rsid w:val="00D91691"/>
    <w:rsid w:val="00D96B0A"/>
    <w:rsid w:val="00D96DE3"/>
    <w:rsid w:val="00D970C1"/>
    <w:rsid w:val="00D97DA4"/>
    <w:rsid w:val="00DB0E12"/>
    <w:rsid w:val="00DB22E6"/>
    <w:rsid w:val="00DC13FC"/>
    <w:rsid w:val="00DD3C2D"/>
    <w:rsid w:val="00DE0394"/>
    <w:rsid w:val="00DE139F"/>
    <w:rsid w:val="00DE2BAF"/>
    <w:rsid w:val="00DE671A"/>
    <w:rsid w:val="00DE7EAF"/>
    <w:rsid w:val="00DF01B1"/>
    <w:rsid w:val="00DF1757"/>
    <w:rsid w:val="00E00170"/>
    <w:rsid w:val="00E0057B"/>
    <w:rsid w:val="00E0400E"/>
    <w:rsid w:val="00E109E7"/>
    <w:rsid w:val="00E110B8"/>
    <w:rsid w:val="00E12F57"/>
    <w:rsid w:val="00E137BB"/>
    <w:rsid w:val="00E31BCC"/>
    <w:rsid w:val="00E43DF0"/>
    <w:rsid w:val="00E46CC4"/>
    <w:rsid w:val="00E56D8B"/>
    <w:rsid w:val="00E642D9"/>
    <w:rsid w:val="00E72B18"/>
    <w:rsid w:val="00E765AC"/>
    <w:rsid w:val="00E76756"/>
    <w:rsid w:val="00E801EE"/>
    <w:rsid w:val="00E90325"/>
    <w:rsid w:val="00E927B8"/>
    <w:rsid w:val="00EA4057"/>
    <w:rsid w:val="00EB3023"/>
    <w:rsid w:val="00EB4AA7"/>
    <w:rsid w:val="00EB5A8F"/>
    <w:rsid w:val="00EE247F"/>
    <w:rsid w:val="00EE3246"/>
    <w:rsid w:val="00EF5B22"/>
    <w:rsid w:val="00EF60F5"/>
    <w:rsid w:val="00F03F35"/>
    <w:rsid w:val="00F05C3E"/>
    <w:rsid w:val="00F255BA"/>
    <w:rsid w:val="00F305F9"/>
    <w:rsid w:val="00F3124E"/>
    <w:rsid w:val="00F325D6"/>
    <w:rsid w:val="00F34902"/>
    <w:rsid w:val="00F35312"/>
    <w:rsid w:val="00F36A67"/>
    <w:rsid w:val="00F40CE8"/>
    <w:rsid w:val="00F415AC"/>
    <w:rsid w:val="00F51ACD"/>
    <w:rsid w:val="00F568F3"/>
    <w:rsid w:val="00F63080"/>
    <w:rsid w:val="00F659FC"/>
    <w:rsid w:val="00F6794E"/>
    <w:rsid w:val="00F74EAE"/>
    <w:rsid w:val="00F759DC"/>
    <w:rsid w:val="00F834EE"/>
    <w:rsid w:val="00F8639E"/>
    <w:rsid w:val="00F866E2"/>
    <w:rsid w:val="00F928C0"/>
    <w:rsid w:val="00F9294E"/>
    <w:rsid w:val="00F93DDE"/>
    <w:rsid w:val="00FA00E0"/>
    <w:rsid w:val="00FA2FC2"/>
    <w:rsid w:val="00FA6DB2"/>
    <w:rsid w:val="00FA7311"/>
    <w:rsid w:val="00FD0C9A"/>
    <w:rsid w:val="00FD2BE8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E0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"/>
    <w:basedOn w:val="a"/>
    <w:link w:val="a5"/>
    <w:uiPriority w:val="34"/>
    <w:qFormat/>
    <w:rsid w:val="00AD7A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2B18"/>
  </w:style>
  <w:style w:type="paragraph" w:styleId="a8">
    <w:name w:val="footer"/>
    <w:basedOn w:val="a"/>
    <w:link w:val="a9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2B18"/>
  </w:style>
  <w:style w:type="table" w:customStyle="1" w:styleId="TableGrid2">
    <w:name w:val="Table Grid2"/>
    <w:basedOn w:val="a1"/>
    <w:next w:val="a3"/>
    <w:uiPriority w:val="39"/>
    <w:rsid w:val="000D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F6794E"/>
  </w:style>
  <w:style w:type="table" w:customStyle="1" w:styleId="TableGrid1">
    <w:name w:val="Table Grid1"/>
    <w:basedOn w:val="a1"/>
    <w:next w:val="a3"/>
    <w:uiPriority w:val="39"/>
    <w:rsid w:val="00F3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39"/>
    <w:rsid w:val="00F325D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3"/>
    <w:uiPriority w:val="39"/>
    <w:rsid w:val="00F325D6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2F368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39"/>
    <w:rsid w:val="002F368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9216D"/>
    <w:rPr>
      <w:rFonts w:ascii="THSarabunPSK" w:hAnsi="THSarabunPSK" w:hint="default"/>
      <w:b w:val="0"/>
      <w:bCs w:val="0"/>
      <w:i w:val="0"/>
      <w:iCs w:val="0"/>
      <w:color w:val="7030A0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D91691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1691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91691"/>
    <w:rPr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DF01B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F01B1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Table Heading"/>
    <w:basedOn w:val="a"/>
    <w:link w:val="a5"/>
    <w:uiPriority w:val="34"/>
    <w:qFormat/>
    <w:rsid w:val="00AD7A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72B18"/>
  </w:style>
  <w:style w:type="paragraph" w:styleId="a8">
    <w:name w:val="footer"/>
    <w:basedOn w:val="a"/>
    <w:link w:val="a9"/>
    <w:uiPriority w:val="99"/>
    <w:unhideWhenUsed/>
    <w:rsid w:val="00E72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72B18"/>
  </w:style>
  <w:style w:type="table" w:customStyle="1" w:styleId="TableGrid2">
    <w:name w:val="Table Grid2"/>
    <w:basedOn w:val="a1"/>
    <w:next w:val="a3"/>
    <w:uiPriority w:val="39"/>
    <w:rsid w:val="000D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รายการย่อหน้า อักขระ"/>
    <w:aliases w:val="Table Heading อักขระ"/>
    <w:link w:val="a4"/>
    <w:uiPriority w:val="34"/>
    <w:locked/>
    <w:rsid w:val="00F6794E"/>
  </w:style>
  <w:style w:type="table" w:customStyle="1" w:styleId="TableGrid1">
    <w:name w:val="Table Grid1"/>
    <w:basedOn w:val="a1"/>
    <w:next w:val="a3"/>
    <w:uiPriority w:val="39"/>
    <w:rsid w:val="00F3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3"/>
    <w:uiPriority w:val="39"/>
    <w:rsid w:val="00F325D6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3"/>
    <w:uiPriority w:val="39"/>
    <w:rsid w:val="00F325D6"/>
    <w:pPr>
      <w:spacing w:after="0" w:line="240" w:lineRule="auto"/>
    </w:pPr>
    <w:rPr>
      <w:rFonts w:ascii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3"/>
    <w:uiPriority w:val="39"/>
    <w:rsid w:val="002F368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3"/>
    <w:uiPriority w:val="39"/>
    <w:rsid w:val="002F368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39216D"/>
    <w:rPr>
      <w:rFonts w:ascii="THSarabunPSK" w:hAnsi="THSarabunPSK" w:hint="default"/>
      <w:b w:val="0"/>
      <w:bCs w:val="0"/>
      <w:i w:val="0"/>
      <w:iCs w:val="0"/>
      <w:color w:val="7030A0"/>
      <w:sz w:val="32"/>
      <w:szCs w:val="32"/>
    </w:rPr>
  </w:style>
  <w:style w:type="character" w:styleId="aa">
    <w:name w:val="annotation reference"/>
    <w:basedOn w:val="a0"/>
    <w:uiPriority w:val="99"/>
    <w:semiHidden/>
    <w:unhideWhenUsed/>
    <w:rsid w:val="00D91691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1691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91691"/>
    <w:rPr>
      <w:sz w:val="20"/>
      <w:szCs w:val="25"/>
    </w:rPr>
  </w:style>
  <w:style w:type="paragraph" w:styleId="ad">
    <w:name w:val="Balloon Text"/>
    <w:basedOn w:val="a"/>
    <w:link w:val="ae"/>
    <w:uiPriority w:val="99"/>
    <w:semiHidden/>
    <w:unhideWhenUsed/>
    <w:rsid w:val="00DF01B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F01B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B59B-6F3D-447E-BF34-5C363767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Keerati</dc:creator>
  <cp:lastModifiedBy>Windows User</cp:lastModifiedBy>
  <cp:revision>2</cp:revision>
  <cp:lastPrinted>2021-12-13T11:00:00Z</cp:lastPrinted>
  <dcterms:created xsi:type="dcterms:W3CDTF">2022-04-19T09:05:00Z</dcterms:created>
  <dcterms:modified xsi:type="dcterms:W3CDTF">2022-04-19T09:05:00Z</dcterms:modified>
</cp:coreProperties>
</file>